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1F9F" w14:textId="77777777" w:rsidR="00010598" w:rsidRDefault="0009281E">
      <w:pPr>
        <w:pStyle w:val="Titolo1"/>
      </w:pPr>
      <w:r>
        <w:t>Allegato</w:t>
      </w:r>
      <w:r>
        <w:rPr>
          <w:spacing w:val="-2"/>
        </w:rPr>
        <w:t xml:space="preserve"> </w:t>
      </w:r>
      <w:r>
        <w:rPr>
          <w:spacing w:val="-5"/>
        </w:rPr>
        <w:t>A3</w:t>
      </w:r>
    </w:p>
    <w:p w14:paraId="6DD8CCA2" w14:textId="77777777" w:rsidR="00010598" w:rsidRDefault="00010598">
      <w:pPr>
        <w:pStyle w:val="Corpotesto"/>
        <w:spacing w:before="45"/>
        <w:ind w:left="0"/>
        <w:jc w:val="left"/>
        <w:rPr>
          <w:rFonts w:ascii="Times New Roman"/>
          <w:b/>
          <w:i w:val="0"/>
        </w:rPr>
      </w:pPr>
    </w:p>
    <w:p w14:paraId="312F53B2" w14:textId="77777777" w:rsidR="00010598" w:rsidRDefault="0009281E">
      <w:pPr>
        <w:spacing w:before="1"/>
        <w:ind w:right="154"/>
        <w:jc w:val="right"/>
        <w:rPr>
          <w:b/>
          <w:sz w:val="20"/>
        </w:rPr>
      </w:pPr>
      <w:r>
        <w:rPr>
          <w:b/>
          <w:noProof/>
          <w:sz w:val="20"/>
        </w:rPr>
        <mc:AlternateContent>
          <mc:Choice Requires="wps">
            <w:drawing>
              <wp:anchor distT="0" distB="0" distL="0" distR="0" simplePos="0" relativeHeight="487587840" behindDoc="1" locked="0" layoutInCell="1" allowOverlap="1" wp14:anchorId="3CCE2A31" wp14:editId="4C357523">
                <wp:simplePos x="0" y="0"/>
                <wp:positionH relativeFrom="page">
                  <wp:posOffset>603504</wp:posOffset>
                </wp:positionH>
                <wp:positionV relativeFrom="paragraph">
                  <wp:posOffset>168725</wp:posOffset>
                </wp:positionV>
                <wp:extent cx="642366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6350"/>
                        </a:xfrm>
                        <a:custGeom>
                          <a:avLst/>
                          <a:gdLst/>
                          <a:ahLst/>
                          <a:cxnLst/>
                          <a:rect l="l" t="t" r="r" b="b"/>
                          <a:pathLst>
                            <a:path w="6423660" h="6350">
                              <a:moveTo>
                                <a:pt x="6423660" y="0"/>
                              </a:moveTo>
                              <a:lnTo>
                                <a:pt x="0" y="0"/>
                              </a:lnTo>
                              <a:lnTo>
                                <a:pt x="0" y="6096"/>
                              </a:lnTo>
                              <a:lnTo>
                                <a:pt x="6423660" y="6096"/>
                              </a:lnTo>
                              <a:lnTo>
                                <a:pt x="6423660"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009DE3B3" id="Graphic 3" o:spid="_x0000_s1026" style="position:absolute;margin-left:47.5pt;margin-top:13.3pt;width:505.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236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" path="m6423660,l,,,6096r6423660,l6423660,xe" fillcolor="#2d74b5" stroked="f">
                <v:path arrowok="t"/>
                <w10:wrap type="topAndBottom" anchorx="page"/>
              </v:shape>
            </w:pict>
          </mc:Fallback>
        </mc:AlternateContent>
      </w:r>
      <w:r>
        <w:rPr>
          <w:b/>
          <w:color w:val="2D74B5"/>
          <w:sz w:val="20"/>
        </w:rPr>
        <w:t>Informativa</w:t>
      </w:r>
      <w:r>
        <w:rPr>
          <w:b/>
          <w:color w:val="2D74B5"/>
          <w:spacing w:val="-8"/>
          <w:sz w:val="20"/>
        </w:rPr>
        <w:t xml:space="preserve"> </w:t>
      </w:r>
      <w:r>
        <w:rPr>
          <w:b/>
          <w:color w:val="2D74B5"/>
          <w:sz w:val="20"/>
        </w:rPr>
        <w:t>sul</w:t>
      </w:r>
      <w:r>
        <w:rPr>
          <w:b/>
          <w:color w:val="2D74B5"/>
          <w:spacing w:val="-8"/>
          <w:sz w:val="20"/>
        </w:rPr>
        <w:t xml:space="preserve"> </w:t>
      </w:r>
      <w:r>
        <w:rPr>
          <w:b/>
          <w:color w:val="2D74B5"/>
          <w:sz w:val="20"/>
        </w:rPr>
        <w:t>Conflitto</w:t>
      </w:r>
      <w:r>
        <w:rPr>
          <w:b/>
          <w:color w:val="2D74B5"/>
          <w:spacing w:val="-7"/>
          <w:sz w:val="20"/>
        </w:rPr>
        <w:t xml:space="preserve"> </w:t>
      </w:r>
      <w:r>
        <w:rPr>
          <w:b/>
          <w:color w:val="2D74B5"/>
          <w:sz w:val="20"/>
        </w:rPr>
        <w:t>di</w:t>
      </w:r>
      <w:r>
        <w:rPr>
          <w:b/>
          <w:color w:val="2D74B5"/>
          <w:spacing w:val="-8"/>
          <w:sz w:val="20"/>
        </w:rPr>
        <w:t xml:space="preserve"> </w:t>
      </w:r>
      <w:r>
        <w:rPr>
          <w:b/>
          <w:color w:val="2D74B5"/>
          <w:spacing w:val="-2"/>
          <w:sz w:val="20"/>
        </w:rPr>
        <w:t>interessi</w:t>
      </w:r>
    </w:p>
    <w:p w14:paraId="7FAA9C6A" w14:textId="77777777" w:rsidR="00010598" w:rsidRDefault="0009281E">
      <w:pPr>
        <w:pStyle w:val="Titolo2"/>
        <w:spacing w:before="124"/>
        <w:ind w:left="129" w:firstLine="0"/>
        <w:jc w:val="left"/>
      </w:pPr>
      <w:r>
        <w:rPr>
          <w:spacing w:val="-2"/>
        </w:rPr>
        <w:t>PREMESSA</w:t>
      </w:r>
    </w:p>
    <w:p w14:paraId="4F3F9D05" w14:textId="77777777" w:rsidR="00010598" w:rsidRDefault="0009281E">
      <w:pPr>
        <w:spacing w:before="118"/>
        <w:ind w:left="129" w:right="152"/>
        <w:jc w:val="both"/>
        <w:rPr>
          <w:sz w:val="20"/>
        </w:rPr>
      </w:pPr>
      <w:r>
        <w:rPr>
          <w:sz w:val="20"/>
        </w:rPr>
        <w:t>La</w:t>
      </w:r>
      <w:r>
        <w:rPr>
          <w:spacing w:val="-5"/>
          <w:sz w:val="20"/>
        </w:rPr>
        <w:t xml:space="preserve"> </w:t>
      </w:r>
      <w:r>
        <w:rPr>
          <w:sz w:val="20"/>
        </w:rPr>
        <w:t>Regione</w:t>
      </w:r>
      <w:r>
        <w:rPr>
          <w:spacing w:val="-6"/>
          <w:sz w:val="20"/>
        </w:rPr>
        <w:t xml:space="preserve"> </w:t>
      </w:r>
      <w:r>
        <w:rPr>
          <w:sz w:val="20"/>
        </w:rPr>
        <w:t>Marche</w:t>
      </w:r>
      <w:r>
        <w:rPr>
          <w:spacing w:val="-6"/>
          <w:sz w:val="20"/>
        </w:rPr>
        <w:t xml:space="preserve"> </w:t>
      </w:r>
      <w:r>
        <w:rPr>
          <w:sz w:val="20"/>
        </w:rPr>
        <w:t>si</w:t>
      </w:r>
      <w:r>
        <w:rPr>
          <w:spacing w:val="-6"/>
          <w:sz w:val="20"/>
        </w:rPr>
        <w:t xml:space="preserve"> </w:t>
      </w:r>
      <w:r>
        <w:rPr>
          <w:sz w:val="20"/>
        </w:rPr>
        <w:t>è</w:t>
      </w:r>
      <w:r>
        <w:rPr>
          <w:spacing w:val="-6"/>
          <w:sz w:val="20"/>
        </w:rPr>
        <w:t xml:space="preserve"> </w:t>
      </w:r>
      <w:r>
        <w:rPr>
          <w:sz w:val="20"/>
        </w:rPr>
        <w:t>dotata</w:t>
      </w:r>
      <w:r>
        <w:rPr>
          <w:spacing w:val="-5"/>
          <w:sz w:val="20"/>
        </w:rPr>
        <w:t xml:space="preserve"> </w:t>
      </w:r>
      <w:r>
        <w:rPr>
          <w:sz w:val="20"/>
        </w:rPr>
        <w:t>di</w:t>
      </w:r>
      <w:r>
        <w:rPr>
          <w:spacing w:val="-6"/>
          <w:sz w:val="20"/>
        </w:rPr>
        <w:t xml:space="preserve"> </w:t>
      </w:r>
      <w:r>
        <w:rPr>
          <w:sz w:val="20"/>
        </w:rPr>
        <w:t>una</w:t>
      </w:r>
      <w:r>
        <w:rPr>
          <w:spacing w:val="-7"/>
          <w:sz w:val="20"/>
        </w:rPr>
        <w:t xml:space="preserve"> </w:t>
      </w:r>
      <w:r>
        <w:rPr>
          <w:sz w:val="20"/>
        </w:rPr>
        <w:t>metodologia</w:t>
      </w:r>
      <w:r>
        <w:rPr>
          <w:spacing w:val="-5"/>
          <w:sz w:val="20"/>
        </w:rPr>
        <w:t xml:space="preserve"> </w:t>
      </w:r>
      <w:r>
        <w:rPr>
          <w:sz w:val="20"/>
        </w:rPr>
        <w:t>utile</w:t>
      </w:r>
      <w:r>
        <w:rPr>
          <w:spacing w:val="-6"/>
          <w:sz w:val="20"/>
        </w:rPr>
        <w:t xml:space="preserve"> </w:t>
      </w:r>
      <w:r>
        <w:rPr>
          <w:sz w:val="20"/>
        </w:rPr>
        <w:t>a</w:t>
      </w:r>
      <w:r>
        <w:rPr>
          <w:spacing w:val="-5"/>
          <w:sz w:val="20"/>
        </w:rPr>
        <w:t xml:space="preserve"> </w:t>
      </w:r>
      <w:r>
        <w:rPr>
          <w:sz w:val="20"/>
        </w:rPr>
        <w:t>garantire misure</w:t>
      </w:r>
      <w:r>
        <w:rPr>
          <w:spacing w:val="-6"/>
          <w:sz w:val="20"/>
        </w:rPr>
        <w:t xml:space="preserve"> </w:t>
      </w:r>
      <w:r>
        <w:rPr>
          <w:sz w:val="20"/>
        </w:rPr>
        <w:t>di</w:t>
      </w:r>
      <w:r>
        <w:rPr>
          <w:spacing w:val="-6"/>
          <w:sz w:val="20"/>
        </w:rPr>
        <w:t xml:space="preserve"> </w:t>
      </w:r>
      <w:r>
        <w:rPr>
          <w:sz w:val="20"/>
        </w:rPr>
        <w:t>prevenzione</w:t>
      </w:r>
      <w:r>
        <w:rPr>
          <w:spacing w:val="-6"/>
          <w:sz w:val="20"/>
        </w:rPr>
        <w:t xml:space="preserve"> </w:t>
      </w:r>
      <w:r>
        <w:rPr>
          <w:sz w:val="20"/>
        </w:rPr>
        <w:t>e</w:t>
      </w:r>
      <w:r>
        <w:rPr>
          <w:spacing w:val="-6"/>
          <w:sz w:val="20"/>
        </w:rPr>
        <w:t xml:space="preserve"> </w:t>
      </w:r>
      <w:r>
        <w:rPr>
          <w:sz w:val="20"/>
        </w:rPr>
        <w:t>gestione</w:t>
      </w:r>
      <w:r>
        <w:rPr>
          <w:spacing w:val="-6"/>
          <w:sz w:val="20"/>
        </w:rPr>
        <w:t xml:space="preserve"> </w:t>
      </w:r>
      <w:r>
        <w:rPr>
          <w:sz w:val="20"/>
        </w:rPr>
        <w:t>efficaci</w:t>
      </w:r>
      <w:r>
        <w:rPr>
          <w:spacing w:val="-6"/>
          <w:sz w:val="20"/>
        </w:rPr>
        <w:t xml:space="preserve"> </w:t>
      </w:r>
      <w:r>
        <w:rPr>
          <w:sz w:val="20"/>
        </w:rPr>
        <w:t>e</w:t>
      </w:r>
      <w:r>
        <w:rPr>
          <w:spacing w:val="-6"/>
          <w:sz w:val="20"/>
        </w:rPr>
        <w:t xml:space="preserve"> </w:t>
      </w:r>
      <w:r>
        <w:rPr>
          <w:sz w:val="20"/>
        </w:rPr>
        <w:t>proporzionate del rischio di frode e, nello specifico, del rischio di conflitto di interesse, illustrata in allegato al SIGECO vigente. Il sistema di verifica</w:t>
      </w:r>
      <w:r>
        <w:rPr>
          <w:spacing w:val="-4"/>
          <w:sz w:val="20"/>
        </w:rPr>
        <w:t xml:space="preserve"> </w:t>
      </w:r>
      <w:r>
        <w:rPr>
          <w:sz w:val="20"/>
        </w:rPr>
        <w:t>adottato</w:t>
      </w:r>
      <w:r>
        <w:rPr>
          <w:spacing w:val="-4"/>
          <w:sz w:val="20"/>
        </w:rPr>
        <w:t xml:space="preserve"> </w:t>
      </w:r>
      <w:r>
        <w:rPr>
          <w:sz w:val="20"/>
        </w:rPr>
        <w:t>coinvolge</w:t>
      </w:r>
      <w:r>
        <w:rPr>
          <w:spacing w:val="-5"/>
          <w:sz w:val="20"/>
        </w:rPr>
        <w:t xml:space="preserve"> </w:t>
      </w:r>
      <w:r>
        <w:rPr>
          <w:sz w:val="20"/>
        </w:rPr>
        <w:t>non</w:t>
      </w:r>
      <w:r>
        <w:rPr>
          <w:spacing w:val="-4"/>
          <w:sz w:val="20"/>
        </w:rPr>
        <w:t xml:space="preserve"> </w:t>
      </w:r>
      <w:r>
        <w:rPr>
          <w:sz w:val="20"/>
        </w:rPr>
        <w:t>solo</w:t>
      </w:r>
      <w:r>
        <w:rPr>
          <w:spacing w:val="-4"/>
          <w:sz w:val="20"/>
        </w:rPr>
        <w:t xml:space="preserve"> </w:t>
      </w:r>
      <w:r>
        <w:rPr>
          <w:sz w:val="20"/>
        </w:rPr>
        <w:t>i</w:t>
      </w:r>
      <w:r>
        <w:rPr>
          <w:spacing w:val="-5"/>
          <w:sz w:val="20"/>
        </w:rPr>
        <w:t xml:space="preserve"> </w:t>
      </w:r>
      <w:r>
        <w:rPr>
          <w:sz w:val="20"/>
        </w:rPr>
        <w:t>funzionari</w:t>
      </w:r>
      <w:r>
        <w:rPr>
          <w:spacing w:val="-5"/>
          <w:sz w:val="20"/>
        </w:rPr>
        <w:t xml:space="preserve"> </w:t>
      </w:r>
      <w:r>
        <w:rPr>
          <w:sz w:val="20"/>
        </w:rPr>
        <w:t>pubblici,</w:t>
      </w:r>
      <w:r>
        <w:rPr>
          <w:spacing w:val="-4"/>
          <w:sz w:val="20"/>
        </w:rPr>
        <w:t xml:space="preserve"> </w:t>
      </w:r>
      <w:r>
        <w:rPr>
          <w:sz w:val="20"/>
        </w:rPr>
        <w:t>ma</w:t>
      </w:r>
      <w:r>
        <w:rPr>
          <w:spacing w:val="-4"/>
          <w:sz w:val="20"/>
        </w:rPr>
        <w:t xml:space="preserve"> </w:t>
      </w:r>
      <w:r>
        <w:rPr>
          <w:sz w:val="20"/>
        </w:rPr>
        <w:t>indirettamente</w:t>
      </w:r>
      <w:r>
        <w:rPr>
          <w:spacing w:val="-5"/>
          <w:sz w:val="20"/>
        </w:rPr>
        <w:t xml:space="preserve"> </w:t>
      </w:r>
      <w:r>
        <w:rPr>
          <w:sz w:val="20"/>
        </w:rPr>
        <w:t>anche</w:t>
      </w:r>
      <w:r>
        <w:rPr>
          <w:spacing w:val="-5"/>
          <w:sz w:val="20"/>
        </w:rPr>
        <w:t xml:space="preserve"> </w:t>
      </w:r>
      <w:r>
        <w:rPr>
          <w:sz w:val="20"/>
        </w:rPr>
        <w:t>i</w:t>
      </w:r>
      <w:r>
        <w:rPr>
          <w:spacing w:val="-5"/>
          <w:sz w:val="20"/>
        </w:rPr>
        <w:t xml:space="preserve"> </w:t>
      </w:r>
      <w:r>
        <w:rPr>
          <w:sz w:val="20"/>
        </w:rPr>
        <w:t>beneficiari/destinatari</w:t>
      </w:r>
      <w:r>
        <w:rPr>
          <w:spacing w:val="-5"/>
          <w:sz w:val="20"/>
        </w:rPr>
        <w:t xml:space="preserve"> </w:t>
      </w:r>
      <w:r>
        <w:rPr>
          <w:sz w:val="20"/>
        </w:rPr>
        <w:t>degli</w:t>
      </w:r>
      <w:r>
        <w:rPr>
          <w:spacing w:val="-5"/>
          <w:sz w:val="20"/>
        </w:rPr>
        <w:t xml:space="preserve"> </w:t>
      </w:r>
      <w:r>
        <w:rPr>
          <w:sz w:val="20"/>
        </w:rPr>
        <w:t>interventi</w:t>
      </w:r>
      <w:r>
        <w:rPr>
          <w:spacing w:val="-4"/>
          <w:sz w:val="20"/>
        </w:rPr>
        <w:t xml:space="preserve"> </w:t>
      </w:r>
      <w:r>
        <w:rPr>
          <w:sz w:val="20"/>
        </w:rPr>
        <w:t>e pertanto con il presente documento s’intende informare e sensibilizzare tutti coloro che sono coinvolti a vario titolo nelle operazioni</w:t>
      </w:r>
      <w:r>
        <w:rPr>
          <w:spacing w:val="-3"/>
          <w:sz w:val="20"/>
        </w:rPr>
        <w:t xml:space="preserve"> </w:t>
      </w:r>
      <w:r>
        <w:rPr>
          <w:sz w:val="20"/>
        </w:rPr>
        <w:t>cofinanziate</w:t>
      </w:r>
      <w:r>
        <w:rPr>
          <w:spacing w:val="-3"/>
          <w:sz w:val="20"/>
        </w:rPr>
        <w:t xml:space="preserve"> </w:t>
      </w:r>
      <w:r>
        <w:rPr>
          <w:sz w:val="20"/>
        </w:rPr>
        <w:t>con</w:t>
      </w:r>
      <w:r>
        <w:rPr>
          <w:spacing w:val="-2"/>
          <w:sz w:val="20"/>
        </w:rPr>
        <w:t xml:space="preserve"> </w:t>
      </w:r>
      <w:r>
        <w:rPr>
          <w:sz w:val="20"/>
        </w:rPr>
        <w:t>le</w:t>
      </w:r>
      <w:r>
        <w:rPr>
          <w:spacing w:val="-1"/>
          <w:sz w:val="20"/>
        </w:rPr>
        <w:t xml:space="preserve"> </w:t>
      </w:r>
      <w:r>
        <w:rPr>
          <w:sz w:val="20"/>
        </w:rPr>
        <w:t>risorse del</w:t>
      </w:r>
      <w:r>
        <w:rPr>
          <w:spacing w:val="-3"/>
          <w:sz w:val="20"/>
        </w:rPr>
        <w:t xml:space="preserve"> </w:t>
      </w:r>
      <w:r>
        <w:rPr>
          <w:sz w:val="20"/>
        </w:rPr>
        <w:t>Fondo</w:t>
      </w:r>
      <w:r>
        <w:rPr>
          <w:spacing w:val="-2"/>
          <w:sz w:val="20"/>
        </w:rPr>
        <w:t xml:space="preserve"> </w:t>
      </w:r>
      <w:r>
        <w:rPr>
          <w:sz w:val="20"/>
        </w:rPr>
        <w:t>Sociale</w:t>
      </w:r>
      <w:r>
        <w:rPr>
          <w:spacing w:val="-3"/>
          <w:sz w:val="20"/>
        </w:rPr>
        <w:t xml:space="preserve"> </w:t>
      </w:r>
      <w:r>
        <w:rPr>
          <w:sz w:val="20"/>
        </w:rPr>
        <w:t>Europeo</w:t>
      </w:r>
      <w:r>
        <w:rPr>
          <w:spacing w:val="-2"/>
          <w:sz w:val="20"/>
        </w:rPr>
        <w:t xml:space="preserve"> </w:t>
      </w:r>
      <w:r>
        <w:rPr>
          <w:sz w:val="20"/>
        </w:rPr>
        <w:t>Plus sugli</w:t>
      </w:r>
      <w:r>
        <w:rPr>
          <w:spacing w:val="-3"/>
          <w:sz w:val="20"/>
        </w:rPr>
        <w:t xml:space="preserve"> </w:t>
      </w:r>
      <w:r>
        <w:rPr>
          <w:sz w:val="20"/>
        </w:rPr>
        <w:t>obblighi</w:t>
      </w:r>
      <w:r>
        <w:rPr>
          <w:spacing w:val="-3"/>
          <w:sz w:val="20"/>
        </w:rPr>
        <w:t xml:space="preserve"> </w:t>
      </w:r>
      <w:r>
        <w:rPr>
          <w:sz w:val="20"/>
        </w:rPr>
        <w:t>cui</w:t>
      </w:r>
      <w:r>
        <w:rPr>
          <w:sz w:val="20"/>
        </w:rPr>
        <w:t xml:space="preserve"> sono</w:t>
      </w:r>
      <w:r>
        <w:rPr>
          <w:spacing w:val="-2"/>
          <w:sz w:val="20"/>
        </w:rPr>
        <w:t xml:space="preserve"> </w:t>
      </w:r>
      <w:r>
        <w:rPr>
          <w:sz w:val="20"/>
        </w:rPr>
        <w:t>tenuti</w:t>
      </w:r>
      <w:r>
        <w:rPr>
          <w:spacing w:val="-2"/>
          <w:sz w:val="20"/>
        </w:rPr>
        <w:t xml:space="preserve"> </w:t>
      </w:r>
      <w:r>
        <w:rPr>
          <w:sz w:val="20"/>
        </w:rPr>
        <w:t>per prevenire</w:t>
      </w:r>
      <w:r>
        <w:rPr>
          <w:spacing w:val="-1"/>
          <w:sz w:val="20"/>
        </w:rPr>
        <w:t xml:space="preserve"> </w:t>
      </w:r>
      <w:r>
        <w:rPr>
          <w:sz w:val="20"/>
        </w:rPr>
        <w:t>e/o gestire situazioni di conflitto di interesse e sulle verifiche che potrebbero interessarli.</w:t>
      </w:r>
    </w:p>
    <w:p w14:paraId="5677B53D" w14:textId="77777777" w:rsidR="00010598" w:rsidRDefault="0009281E">
      <w:pPr>
        <w:spacing w:before="121"/>
        <w:ind w:left="129" w:right="155"/>
        <w:jc w:val="both"/>
        <w:rPr>
          <w:sz w:val="20"/>
        </w:rPr>
      </w:pPr>
      <w:r>
        <w:rPr>
          <w:sz w:val="20"/>
        </w:rPr>
        <w:t>La</w:t>
      </w:r>
      <w:r>
        <w:rPr>
          <w:spacing w:val="-10"/>
          <w:sz w:val="20"/>
        </w:rPr>
        <w:t xml:space="preserve"> </w:t>
      </w:r>
      <w:r>
        <w:rPr>
          <w:sz w:val="20"/>
        </w:rPr>
        <w:t>prevenzione</w:t>
      </w:r>
      <w:r>
        <w:rPr>
          <w:spacing w:val="-11"/>
          <w:sz w:val="20"/>
        </w:rPr>
        <w:t xml:space="preserve"> </w:t>
      </w:r>
      <w:r>
        <w:rPr>
          <w:sz w:val="20"/>
        </w:rPr>
        <w:t>e</w:t>
      </w:r>
      <w:r>
        <w:rPr>
          <w:spacing w:val="-11"/>
          <w:sz w:val="20"/>
        </w:rPr>
        <w:t xml:space="preserve"> </w:t>
      </w:r>
      <w:r>
        <w:rPr>
          <w:sz w:val="20"/>
        </w:rPr>
        <w:t>gestione</w:t>
      </w:r>
      <w:r>
        <w:rPr>
          <w:spacing w:val="-11"/>
          <w:sz w:val="20"/>
        </w:rPr>
        <w:t xml:space="preserve"> </w:t>
      </w:r>
      <w:r>
        <w:rPr>
          <w:sz w:val="20"/>
        </w:rPr>
        <w:t>dei</w:t>
      </w:r>
      <w:r>
        <w:rPr>
          <w:spacing w:val="-10"/>
          <w:sz w:val="20"/>
        </w:rPr>
        <w:t xml:space="preserve"> </w:t>
      </w:r>
      <w:r>
        <w:rPr>
          <w:sz w:val="20"/>
        </w:rPr>
        <w:t>conflitti</w:t>
      </w:r>
      <w:r>
        <w:rPr>
          <w:spacing w:val="-10"/>
          <w:sz w:val="20"/>
        </w:rPr>
        <w:t xml:space="preserve"> </w:t>
      </w:r>
      <w:r>
        <w:rPr>
          <w:sz w:val="20"/>
        </w:rPr>
        <w:t>d’interessi</w:t>
      </w:r>
      <w:r>
        <w:rPr>
          <w:spacing w:val="-10"/>
          <w:sz w:val="20"/>
        </w:rPr>
        <w:t xml:space="preserve"> </w:t>
      </w:r>
      <w:r>
        <w:rPr>
          <w:sz w:val="20"/>
        </w:rPr>
        <w:t>è</w:t>
      </w:r>
      <w:r>
        <w:rPr>
          <w:spacing w:val="-11"/>
          <w:sz w:val="20"/>
        </w:rPr>
        <w:t xml:space="preserve"> </w:t>
      </w:r>
      <w:r>
        <w:rPr>
          <w:sz w:val="20"/>
        </w:rPr>
        <w:t>infatti</w:t>
      </w:r>
      <w:r>
        <w:rPr>
          <w:spacing w:val="-10"/>
          <w:sz w:val="20"/>
        </w:rPr>
        <w:t xml:space="preserve"> </w:t>
      </w:r>
      <w:r>
        <w:rPr>
          <w:sz w:val="20"/>
        </w:rPr>
        <w:t>fondamentale</w:t>
      </w:r>
      <w:r>
        <w:rPr>
          <w:spacing w:val="-11"/>
          <w:sz w:val="20"/>
        </w:rPr>
        <w:t xml:space="preserve"> </w:t>
      </w:r>
      <w:r>
        <w:rPr>
          <w:sz w:val="20"/>
        </w:rPr>
        <w:t>per</w:t>
      </w:r>
      <w:r>
        <w:rPr>
          <w:spacing w:val="-10"/>
          <w:sz w:val="20"/>
        </w:rPr>
        <w:t xml:space="preserve"> </w:t>
      </w:r>
      <w:r>
        <w:rPr>
          <w:sz w:val="20"/>
        </w:rPr>
        <w:t>evitare</w:t>
      </w:r>
      <w:r>
        <w:rPr>
          <w:spacing w:val="-11"/>
          <w:sz w:val="20"/>
        </w:rPr>
        <w:t xml:space="preserve"> </w:t>
      </w:r>
      <w:r>
        <w:rPr>
          <w:sz w:val="20"/>
        </w:rPr>
        <w:t>sia</w:t>
      </w:r>
      <w:r>
        <w:rPr>
          <w:spacing w:val="-10"/>
          <w:sz w:val="20"/>
        </w:rPr>
        <w:t xml:space="preserve"> </w:t>
      </w:r>
      <w:r>
        <w:rPr>
          <w:sz w:val="20"/>
        </w:rPr>
        <w:t>un</w:t>
      </w:r>
      <w:r>
        <w:rPr>
          <w:spacing w:val="-10"/>
          <w:sz w:val="20"/>
        </w:rPr>
        <w:t xml:space="preserve"> </w:t>
      </w:r>
      <w:r>
        <w:rPr>
          <w:sz w:val="20"/>
        </w:rPr>
        <w:t>danno</w:t>
      </w:r>
      <w:r>
        <w:rPr>
          <w:spacing w:val="-10"/>
          <w:sz w:val="20"/>
        </w:rPr>
        <w:t xml:space="preserve"> </w:t>
      </w:r>
      <w:r>
        <w:rPr>
          <w:sz w:val="20"/>
        </w:rPr>
        <w:t>al</w:t>
      </w:r>
      <w:r>
        <w:rPr>
          <w:spacing w:val="-12"/>
          <w:sz w:val="20"/>
        </w:rPr>
        <w:t xml:space="preserve"> </w:t>
      </w:r>
      <w:r>
        <w:rPr>
          <w:sz w:val="20"/>
        </w:rPr>
        <w:t>bilancio</w:t>
      </w:r>
      <w:r>
        <w:rPr>
          <w:spacing w:val="-10"/>
          <w:sz w:val="20"/>
        </w:rPr>
        <w:t xml:space="preserve"> </w:t>
      </w:r>
      <w:r>
        <w:rPr>
          <w:sz w:val="20"/>
        </w:rPr>
        <w:t>dell'Unione, dello Stato o della Regione, sia un danno di immagine per la perdita di fiducia nella capacità del settore pubblico di operare in modo imparziale e nell’interesse generale della società.</w:t>
      </w:r>
    </w:p>
    <w:p w14:paraId="4970B8A1" w14:textId="77777777" w:rsidR="00010598" w:rsidRDefault="0009281E">
      <w:pPr>
        <w:pStyle w:val="Titolo2"/>
        <w:numPr>
          <w:ilvl w:val="0"/>
          <w:numId w:val="9"/>
        </w:numPr>
        <w:tabs>
          <w:tab w:val="left" w:pos="411"/>
        </w:tabs>
        <w:spacing w:before="121"/>
        <w:ind w:left="411" w:hanging="246"/>
        <w:jc w:val="both"/>
      </w:pPr>
      <w:r>
        <w:rPr>
          <w:spacing w:val="-2"/>
        </w:rPr>
        <w:t>NORMATIVA</w:t>
      </w:r>
    </w:p>
    <w:p w14:paraId="0467DFAB" w14:textId="77777777" w:rsidR="00010598" w:rsidRDefault="0009281E">
      <w:pPr>
        <w:pStyle w:val="Titolo3"/>
        <w:spacing w:before="120"/>
      </w:pPr>
      <w:r>
        <w:t>Disposizioni</w:t>
      </w:r>
      <w:r>
        <w:rPr>
          <w:spacing w:val="-12"/>
        </w:rPr>
        <w:t xml:space="preserve"> </w:t>
      </w:r>
      <w:r>
        <w:t>dell’Unione</w:t>
      </w:r>
      <w:r>
        <w:rPr>
          <w:spacing w:val="-11"/>
        </w:rPr>
        <w:t xml:space="preserve"> </w:t>
      </w:r>
      <w:r>
        <w:rPr>
          <w:spacing w:val="-2"/>
        </w:rPr>
        <w:t>Europea</w:t>
      </w:r>
    </w:p>
    <w:p w14:paraId="1FFC5B2B" w14:textId="77777777" w:rsidR="00010598" w:rsidRDefault="0009281E">
      <w:pPr>
        <w:spacing w:before="119"/>
        <w:ind w:left="129" w:right="151"/>
        <w:jc w:val="both"/>
        <w:rPr>
          <w:sz w:val="20"/>
        </w:rPr>
      </w:pPr>
      <w:r>
        <w:rPr>
          <w:sz w:val="20"/>
        </w:rPr>
        <w:t>La disciplina</w:t>
      </w:r>
      <w:r>
        <w:rPr>
          <w:sz w:val="20"/>
        </w:rPr>
        <w:t xml:space="preserve"> generale sul conflitto di interessi è contenuta nell’art. 61 del Regolamento (UE) 2024/2509 del Parlamento Europeo</w:t>
      </w:r>
      <w:r>
        <w:rPr>
          <w:spacing w:val="-7"/>
          <w:sz w:val="20"/>
        </w:rPr>
        <w:t xml:space="preserve"> </w:t>
      </w:r>
      <w:r>
        <w:rPr>
          <w:sz w:val="20"/>
        </w:rPr>
        <w:t>e</w:t>
      </w:r>
      <w:r>
        <w:rPr>
          <w:spacing w:val="-8"/>
          <w:sz w:val="20"/>
        </w:rPr>
        <w:t xml:space="preserve"> </w:t>
      </w:r>
      <w:r>
        <w:rPr>
          <w:sz w:val="20"/>
        </w:rPr>
        <w:t>del</w:t>
      </w:r>
      <w:r>
        <w:rPr>
          <w:spacing w:val="-5"/>
          <w:sz w:val="20"/>
        </w:rPr>
        <w:t xml:space="preserve"> </w:t>
      </w:r>
      <w:r>
        <w:rPr>
          <w:sz w:val="20"/>
        </w:rPr>
        <w:t>Consiglio,</w:t>
      </w:r>
      <w:r>
        <w:rPr>
          <w:spacing w:val="-6"/>
          <w:sz w:val="20"/>
        </w:rPr>
        <w:t xml:space="preserve"> </w:t>
      </w:r>
      <w:r>
        <w:rPr>
          <w:sz w:val="20"/>
        </w:rPr>
        <w:t>del</w:t>
      </w:r>
      <w:r>
        <w:rPr>
          <w:spacing w:val="-7"/>
          <w:sz w:val="20"/>
        </w:rPr>
        <w:t xml:space="preserve"> </w:t>
      </w:r>
      <w:r>
        <w:rPr>
          <w:sz w:val="20"/>
        </w:rPr>
        <w:t>23</w:t>
      </w:r>
      <w:r>
        <w:rPr>
          <w:spacing w:val="-7"/>
          <w:sz w:val="20"/>
        </w:rPr>
        <w:t xml:space="preserve"> </w:t>
      </w:r>
      <w:r>
        <w:rPr>
          <w:sz w:val="20"/>
        </w:rPr>
        <w:t>settembre</w:t>
      </w:r>
      <w:r>
        <w:rPr>
          <w:spacing w:val="-8"/>
          <w:sz w:val="20"/>
        </w:rPr>
        <w:t xml:space="preserve"> </w:t>
      </w:r>
      <w:r>
        <w:rPr>
          <w:sz w:val="20"/>
        </w:rPr>
        <w:t>2024,</w:t>
      </w:r>
      <w:r>
        <w:rPr>
          <w:spacing w:val="-7"/>
          <w:sz w:val="20"/>
        </w:rPr>
        <w:t xml:space="preserve"> </w:t>
      </w:r>
      <w:r>
        <w:rPr>
          <w:sz w:val="20"/>
        </w:rPr>
        <w:t>che</w:t>
      </w:r>
      <w:r>
        <w:rPr>
          <w:spacing w:val="-5"/>
          <w:sz w:val="20"/>
        </w:rPr>
        <w:t xml:space="preserve"> </w:t>
      </w:r>
      <w:r>
        <w:rPr>
          <w:sz w:val="20"/>
        </w:rPr>
        <w:t>stabilisce</w:t>
      </w:r>
      <w:r>
        <w:rPr>
          <w:spacing w:val="-8"/>
          <w:sz w:val="20"/>
        </w:rPr>
        <w:t xml:space="preserve"> </w:t>
      </w:r>
      <w:r>
        <w:rPr>
          <w:sz w:val="20"/>
        </w:rPr>
        <w:t>le</w:t>
      </w:r>
      <w:r>
        <w:rPr>
          <w:spacing w:val="-8"/>
          <w:sz w:val="20"/>
        </w:rPr>
        <w:t xml:space="preserve"> </w:t>
      </w:r>
      <w:r>
        <w:rPr>
          <w:sz w:val="20"/>
        </w:rPr>
        <w:t>regole</w:t>
      </w:r>
      <w:r>
        <w:rPr>
          <w:spacing w:val="-5"/>
          <w:sz w:val="20"/>
        </w:rPr>
        <w:t xml:space="preserve"> </w:t>
      </w:r>
      <w:r>
        <w:rPr>
          <w:sz w:val="20"/>
        </w:rPr>
        <w:t>finanziarie</w:t>
      </w:r>
      <w:r>
        <w:rPr>
          <w:spacing w:val="-8"/>
          <w:sz w:val="20"/>
        </w:rPr>
        <w:t xml:space="preserve"> </w:t>
      </w:r>
      <w:r>
        <w:rPr>
          <w:sz w:val="20"/>
        </w:rPr>
        <w:t>applicabili</w:t>
      </w:r>
      <w:r>
        <w:rPr>
          <w:spacing w:val="-7"/>
          <w:sz w:val="20"/>
        </w:rPr>
        <w:t xml:space="preserve"> </w:t>
      </w:r>
      <w:r>
        <w:rPr>
          <w:sz w:val="20"/>
        </w:rPr>
        <w:t>al</w:t>
      </w:r>
      <w:r>
        <w:rPr>
          <w:spacing w:val="-6"/>
          <w:sz w:val="20"/>
        </w:rPr>
        <w:t xml:space="preserve"> </w:t>
      </w:r>
      <w:r>
        <w:rPr>
          <w:sz w:val="20"/>
        </w:rPr>
        <w:t>bilancio</w:t>
      </w:r>
      <w:r>
        <w:rPr>
          <w:spacing w:val="-7"/>
          <w:sz w:val="20"/>
        </w:rPr>
        <w:t xml:space="preserve"> </w:t>
      </w:r>
      <w:r>
        <w:rPr>
          <w:sz w:val="20"/>
        </w:rPr>
        <w:t>generale</w:t>
      </w:r>
      <w:r>
        <w:rPr>
          <w:spacing w:val="-6"/>
          <w:sz w:val="20"/>
        </w:rPr>
        <w:t xml:space="preserve"> </w:t>
      </w:r>
      <w:r>
        <w:rPr>
          <w:sz w:val="20"/>
        </w:rPr>
        <w:t>dell'Unione (e</w:t>
      </w:r>
      <w:r>
        <w:rPr>
          <w:spacing w:val="-7"/>
          <w:sz w:val="20"/>
        </w:rPr>
        <w:t xml:space="preserve"> </w:t>
      </w:r>
      <w:r>
        <w:rPr>
          <w:sz w:val="20"/>
        </w:rPr>
        <w:t>che</w:t>
      </w:r>
      <w:r>
        <w:rPr>
          <w:spacing w:val="-6"/>
          <w:sz w:val="20"/>
        </w:rPr>
        <w:t xml:space="preserve"> </w:t>
      </w:r>
      <w:r>
        <w:rPr>
          <w:sz w:val="20"/>
        </w:rPr>
        <w:t>abroga</w:t>
      </w:r>
      <w:r>
        <w:rPr>
          <w:spacing w:val="-5"/>
          <w:sz w:val="20"/>
        </w:rPr>
        <w:t xml:space="preserve"> </w:t>
      </w:r>
      <w:r>
        <w:rPr>
          <w:sz w:val="20"/>
        </w:rPr>
        <w:t>il</w:t>
      </w:r>
      <w:r>
        <w:rPr>
          <w:spacing w:val="-6"/>
          <w:sz w:val="20"/>
        </w:rPr>
        <w:t xml:space="preserve"> </w:t>
      </w:r>
      <w:r>
        <w:rPr>
          <w:sz w:val="20"/>
        </w:rPr>
        <w:t>R</w:t>
      </w:r>
      <w:r>
        <w:rPr>
          <w:sz w:val="20"/>
        </w:rPr>
        <w:t>egolamento</w:t>
      </w:r>
      <w:r>
        <w:rPr>
          <w:spacing w:val="-3"/>
          <w:sz w:val="20"/>
        </w:rPr>
        <w:t xml:space="preserve"> </w:t>
      </w:r>
      <w:r>
        <w:rPr>
          <w:sz w:val="20"/>
        </w:rPr>
        <w:t>(UE)</w:t>
      </w:r>
      <w:r>
        <w:rPr>
          <w:spacing w:val="-6"/>
          <w:sz w:val="20"/>
        </w:rPr>
        <w:t xml:space="preserve"> </w:t>
      </w:r>
      <w:r>
        <w:rPr>
          <w:sz w:val="20"/>
        </w:rPr>
        <w:t>2018/1046),</w:t>
      </w:r>
      <w:r>
        <w:rPr>
          <w:spacing w:val="-5"/>
          <w:sz w:val="20"/>
        </w:rPr>
        <w:t xml:space="preserve"> </w:t>
      </w:r>
      <w:r>
        <w:rPr>
          <w:sz w:val="20"/>
        </w:rPr>
        <w:t>che</w:t>
      </w:r>
      <w:r>
        <w:rPr>
          <w:spacing w:val="-6"/>
          <w:sz w:val="20"/>
        </w:rPr>
        <w:t xml:space="preserve"> </w:t>
      </w:r>
      <w:r>
        <w:rPr>
          <w:sz w:val="20"/>
        </w:rPr>
        <w:t>stabilisce</w:t>
      </w:r>
      <w:r>
        <w:rPr>
          <w:spacing w:val="-6"/>
          <w:sz w:val="20"/>
        </w:rPr>
        <w:t xml:space="preserve"> </w:t>
      </w:r>
      <w:r>
        <w:rPr>
          <w:sz w:val="20"/>
        </w:rPr>
        <w:t>le</w:t>
      </w:r>
      <w:r>
        <w:rPr>
          <w:spacing w:val="-6"/>
          <w:sz w:val="20"/>
        </w:rPr>
        <w:t xml:space="preserve"> </w:t>
      </w:r>
      <w:r>
        <w:rPr>
          <w:sz w:val="20"/>
        </w:rPr>
        <w:t>regole</w:t>
      </w:r>
      <w:r>
        <w:rPr>
          <w:spacing w:val="-6"/>
          <w:sz w:val="20"/>
        </w:rPr>
        <w:t xml:space="preserve"> </w:t>
      </w:r>
      <w:r>
        <w:rPr>
          <w:sz w:val="20"/>
        </w:rPr>
        <w:t>finanziarie</w:t>
      </w:r>
      <w:r>
        <w:rPr>
          <w:spacing w:val="-6"/>
          <w:sz w:val="20"/>
        </w:rPr>
        <w:t xml:space="preserve"> </w:t>
      </w:r>
      <w:r>
        <w:rPr>
          <w:sz w:val="20"/>
        </w:rPr>
        <w:t>applicabili</w:t>
      </w:r>
      <w:r>
        <w:rPr>
          <w:spacing w:val="-6"/>
          <w:sz w:val="20"/>
        </w:rPr>
        <w:t xml:space="preserve"> </w:t>
      </w:r>
      <w:r>
        <w:rPr>
          <w:sz w:val="20"/>
        </w:rPr>
        <w:t>al</w:t>
      </w:r>
      <w:r>
        <w:rPr>
          <w:spacing w:val="-5"/>
          <w:sz w:val="20"/>
        </w:rPr>
        <w:t xml:space="preserve"> </w:t>
      </w:r>
      <w:r>
        <w:rPr>
          <w:sz w:val="20"/>
        </w:rPr>
        <w:t>bilancio</w:t>
      </w:r>
      <w:r>
        <w:rPr>
          <w:spacing w:val="-5"/>
          <w:sz w:val="20"/>
        </w:rPr>
        <w:t xml:space="preserve"> </w:t>
      </w:r>
      <w:r>
        <w:rPr>
          <w:sz w:val="20"/>
        </w:rPr>
        <w:t>generale</w:t>
      </w:r>
      <w:r>
        <w:rPr>
          <w:spacing w:val="-6"/>
          <w:sz w:val="20"/>
        </w:rPr>
        <w:t xml:space="preserve"> </w:t>
      </w:r>
      <w:r>
        <w:rPr>
          <w:sz w:val="20"/>
        </w:rPr>
        <w:t>dell’Unione.</w:t>
      </w:r>
    </w:p>
    <w:p w14:paraId="2F42555E" w14:textId="77777777" w:rsidR="00010598" w:rsidRDefault="0009281E">
      <w:pPr>
        <w:spacing w:before="119"/>
        <w:ind w:left="129" w:right="150"/>
        <w:jc w:val="both"/>
        <w:rPr>
          <w:sz w:val="20"/>
        </w:rPr>
      </w:pPr>
      <w:r>
        <w:rPr>
          <w:sz w:val="20"/>
        </w:rPr>
        <w:t>Tale</w:t>
      </w:r>
      <w:r>
        <w:rPr>
          <w:spacing w:val="-8"/>
          <w:sz w:val="20"/>
        </w:rPr>
        <w:t xml:space="preserve"> </w:t>
      </w:r>
      <w:r>
        <w:rPr>
          <w:sz w:val="20"/>
        </w:rPr>
        <w:t>articolo</w:t>
      </w:r>
      <w:r>
        <w:rPr>
          <w:spacing w:val="-8"/>
          <w:sz w:val="20"/>
        </w:rPr>
        <w:t xml:space="preserve"> </w:t>
      </w:r>
      <w:r>
        <w:rPr>
          <w:sz w:val="20"/>
        </w:rPr>
        <w:t>si</w:t>
      </w:r>
      <w:r>
        <w:rPr>
          <w:spacing w:val="-8"/>
          <w:sz w:val="20"/>
        </w:rPr>
        <w:t xml:space="preserve"> </w:t>
      </w:r>
      <w:r>
        <w:rPr>
          <w:sz w:val="20"/>
        </w:rPr>
        <w:t>applica</w:t>
      </w:r>
      <w:r>
        <w:rPr>
          <w:spacing w:val="-7"/>
          <w:sz w:val="20"/>
        </w:rPr>
        <w:t xml:space="preserve"> </w:t>
      </w:r>
      <w:r>
        <w:rPr>
          <w:sz w:val="20"/>
        </w:rPr>
        <w:t>a</w:t>
      </w:r>
      <w:r>
        <w:rPr>
          <w:spacing w:val="-7"/>
          <w:sz w:val="20"/>
        </w:rPr>
        <w:t xml:space="preserve"> </w:t>
      </w:r>
      <w:r>
        <w:rPr>
          <w:sz w:val="20"/>
        </w:rPr>
        <w:t>tutti</w:t>
      </w:r>
      <w:r>
        <w:rPr>
          <w:spacing w:val="-8"/>
          <w:sz w:val="20"/>
        </w:rPr>
        <w:t xml:space="preserve"> </w:t>
      </w:r>
      <w:r>
        <w:rPr>
          <w:sz w:val="20"/>
        </w:rPr>
        <w:t>i</w:t>
      </w:r>
      <w:r>
        <w:rPr>
          <w:spacing w:val="-12"/>
          <w:sz w:val="20"/>
        </w:rPr>
        <w:t xml:space="preserve"> </w:t>
      </w:r>
      <w:r>
        <w:rPr>
          <w:sz w:val="20"/>
        </w:rPr>
        <w:t>fondi</w:t>
      </w:r>
      <w:r>
        <w:rPr>
          <w:spacing w:val="-7"/>
          <w:sz w:val="20"/>
        </w:rPr>
        <w:t xml:space="preserve"> </w:t>
      </w:r>
      <w:r>
        <w:rPr>
          <w:sz w:val="20"/>
        </w:rPr>
        <w:t>derivanti</w:t>
      </w:r>
      <w:r>
        <w:rPr>
          <w:spacing w:val="-8"/>
          <w:sz w:val="20"/>
        </w:rPr>
        <w:t xml:space="preserve"> </w:t>
      </w:r>
      <w:r>
        <w:rPr>
          <w:sz w:val="20"/>
        </w:rPr>
        <w:t>dal</w:t>
      </w:r>
      <w:r>
        <w:rPr>
          <w:spacing w:val="-7"/>
          <w:sz w:val="20"/>
        </w:rPr>
        <w:t xml:space="preserve"> </w:t>
      </w:r>
      <w:r>
        <w:rPr>
          <w:sz w:val="20"/>
        </w:rPr>
        <w:t>bilancio</w:t>
      </w:r>
      <w:r>
        <w:rPr>
          <w:spacing w:val="-9"/>
          <w:sz w:val="20"/>
        </w:rPr>
        <w:t xml:space="preserve"> </w:t>
      </w:r>
      <w:r>
        <w:rPr>
          <w:sz w:val="20"/>
        </w:rPr>
        <w:t>dell’UE</w:t>
      </w:r>
      <w:r>
        <w:rPr>
          <w:spacing w:val="-8"/>
          <w:sz w:val="20"/>
        </w:rPr>
        <w:t xml:space="preserve"> </w:t>
      </w:r>
      <w:r>
        <w:rPr>
          <w:sz w:val="20"/>
        </w:rPr>
        <w:t>e</w:t>
      </w:r>
      <w:r>
        <w:rPr>
          <w:spacing w:val="-9"/>
          <w:sz w:val="20"/>
        </w:rPr>
        <w:t xml:space="preserve"> </w:t>
      </w:r>
      <w:r>
        <w:rPr>
          <w:sz w:val="20"/>
        </w:rPr>
        <w:t>a</w:t>
      </w:r>
      <w:r>
        <w:rPr>
          <w:spacing w:val="-9"/>
          <w:sz w:val="20"/>
        </w:rPr>
        <w:t xml:space="preserve"> </w:t>
      </w:r>
      <w:r>
        <w:rPr>
          <w:sz w:val="20"/>
        </w:rPr>
        <w:t>tutte</w:t>
      </w:r>
      <w:r>
        <w:rPr>
          <w:spacing w:val="-9"/>
          <w:sz w:val="20"/>
        </w:rPr>
        <w:t xml:space="preserve"> </w:t>
      </w:r>
      <w:r>
        <w:rPr>
          <w:sz w:val="20"/>
        </w:rPr>
        <w:t>le</w:t>
      </w:r>
      <w:r>
        <w:rPr>
          <w:spacing w:val="-9"/>
          <w:sz w:val="20"/>
        </w:rPr>
        <w:t xml:space="preserve"> </w:t>
      </w:r>
      <w:r>
        <w:rPr>
          <w:sz w:val="20"/>
        </w:rPr>
        <w:t>modalità</w:t>
      </w:r>
      <w:r>
        <w:rPr>
          <w:spacing w:val="-9"/>
          <w:sz w:val="20"/>
        </w:rPr>
        <w:t xml:space="preserve"> </w:t>
      </w:r>
      <w:r>
        <w:rPr>
          <w:sz w:val="20"/>
        </w:rPr>
        <w:t>di</w:t>
      </w:r>
      <w:r>
        <w:rPr>
          <w:spacing w:val="-8"/>
          <w:sz w:val="20"/>
        </w:rPr>
        <w:t xml:space="preserve"> </w:t>
      </w:r>
      <w:r>
        <w:rPr>
          <w:sz w:val="20"/>
        </w:rPr>
        <w:t>gestione.</w:t>
      </w:r>
      <w:r>
        <w:rPr>
          <w:spacing w:val="-8"/>
          <w:sz w:val="20"/>
        </w:rPr>
        <w:t xml:space="preserve"> </w:t>
      </w:r>
      <w:r>
        <w:rPr>
          <w:sz w:val="20"/>
        </w:rPr>
        <w:t>Le</w:t>
      </w:r>
      <w:r>
        <w:rPr>
          <w:spacing w:val="-8"/>
          <w:sz w:val="20"/>
        </w:rPr>
        <w:t xml:space="preserve"> </w:t>
      </w:r>
      <w:r>
        <w:rPr>
          <w:sz w:val="20"/>
        </w:rPr>
        <w:t>autorità</w:t>
      </w:r>
      <w:r>
        <w:rPr>
          <w:spacing w:val="-7"/>
          <w:sz w:val="20"/>
        </w:rPr>
        <w:t xml:space="preserve"> </w:t>
      </w:r>
      <w:r>
        <w:rPr>
          <w:sz w:val="20"/>
        </w:rPr>
        <w:t>nazionali</w:t>
      </w:r>
      <w:r>
        <w:rPr>
          <w:spacing w:val="-8"/>
          <w:sz w:val="20"/>
        </w:rPr>
        <w:t xml:space="preserve"> </w:t>
      </w:r>
      <w:r>
        <w:rPr>
          <w:sz w:val="20"/>
        </w:rPr>
        <w:t>hanno comunque facoltà di adottare</w:t>
      </w:r>
      <w:r>
        <w:rPr>
          <w:spacing w:val="-2"/>
          <w:sz w:val="20"/>
        </w:rPr>
        <w:t xml:space="preserve"> </w:t>
      </w:r>
      <w:r>
        <w:rPr>
          <w:sz w:val="20"/>
        </w:rPr>
        <w:t xml:space="preserve">norme nazionali complementari ed eventualmente ancora più dettagliate e/o più rigorose (si rinvia al Codice di comportamento per i dipendenti della Giunta Regionale su cui </w:t>
      </w:r>
      <w:r>
        <w:rPr>
          <w:i/>
          <w:sz w:val="20"/>
        </w:rPr>
        <w:t>infra</w:t>
      </w:r>
      <w:r>
        <w:rPr>
          <w:sz w:val="20"/>
        </w:rPr>
        <w:t>).</w:t>
      </w:r>
    </w:p>
    <w:p w14:paraId="1ED1BB56" w14:textId="77777777" w:rsidR="00010598" w:rsidRDefault="0009281E">
      <w:pPr>
        <w:spacing w:before="120"/>
        <w:ind w:left="129"/>
        <w:jc w:val="both"/>
        <w:rPr>
          <w:sz w:val="20"/>
        </w:rPr>
      </w:pPr>
      <w:r>
        <w:rPr>
          <w:sz w:val="20"/>
        </w:rPr>
        <w:t>Art.</w:t>
      </w:r>
      <w:r>
        <w:rPr>
          <w:spacing w:val="-5"/>
          <w:sz w:val="20"/>
        </w:rPr>
        <w:t xml:space="preserve"> </w:t>
      </w:r>
      <w:r>
        <w:rPr>
          <w:sz w:val="20"/>
        </w:rPr>
        <w:t>61</w:t>
      </w:r>
      <w:r>
        <w:rPr>
          <w:spacing w:val="-5"/>
          <w:sz w:val="20"/>
        </w:rPr>
        <w:t xml:space="preserve"> </w:t>
      </w:r>
      <w:r>
        <w:rPr>
          <w:sz w:val="20"/>
        </w:rPr>
        <w:t>Reg.</w:t>
      </w:r>
      <w:r>
        <w:rPr>
          <w:spacing w:val="-5"/>
          <w:sz w:val="20"/>
        </w:rPr>
        <w:t xml:space="preserve"> </w:t>
      </w:r>
      <w:r>
        <w:rPr>
          <w:spacing w:val="-2"/>
          <w:sz w:val="20"/>
        </w:rPr>
        <w:t>2024/2509:</w:t>
      </w:r>
    </w:p>
    <w:p w14:paraId="6F0C90F4" w14:textId="77777777" w:rsidR="00010598" w:rsidRDefault="0009281E">
      <w:pPr>
        <w:pStyle w:val="Paragrafoelenco"/>
        <w:numPr>
          <w:ilvl w:val="1"/>
          <w:numId w:val="9"/>
        </w:numPr>
        <w:tabs>
          <w:tab w:val="left" w:pos="328"/>
        </w:tabs>
        <w:spacing w:before="120"/>
        <w:ind w:right="153" w:firstLine="0"/>
        <w:jc w:val="both"/>
        <w:rPr>
          <w:i/>
          <w:sz w:val="20"/>
        </w:rPr>
      </w:pPr>
      <w:r>
        <w:rPr>
          <w:i/>
          <w:sz w:val="20"/>
        </w:rPr>
        <w:t>Gli agenti finanziari ai sensi del capo 4 del presente titolo e le altre persone, comprese le autorità nazionali a tutti i livelli, che</w:t>
      </w:r>
      <w:r>
        <w:rPr>
          <w:i/>
          <w:spacing w:val="-5"/>
          <w:sz w:val="20"/>
        </w:rPr>
        <w:t xml:space="preserve"> </w:t>
      </w:r>
      <w:r>
        <w:rPr>
          <w:i/>
          <w:sz w:val="20"/>
        </w:rPr>
        <w:t>partecipano</w:t>
      </w:r>
      <w:r>
        <w:rPr>
          <w:i/>
          <w:spacing w:val="-5"/>
          <w:sz w:val="20"/>
        </w:rPr>
        <w:t xml:space="preserve"> </w:t>
      </w:r>
      <w:r>
        <w:rPr>
          <w:i/>
          <w:sz w:val="20"/>
        </w:rPr>
        <w:t>all’esecuzione</w:t>
      </w:r>
      <w:r>
        <w:rPr>
          <w:i/>
          <w:spacing w:val="-5"/>
          <w:sz w:val="20"/>
        </w:rPr>
        <w:t xml:space="preserve"> </w:t>
      </w:r>
      <w:r>
        <w:rPr>
          <w:i/>
          <w:sz w:val="20"/>
        </w:rPr>
        <w:t>in</w:t>
      </w:r>
      <w:r>
        <w:rPr>
          <w:i/>
          <w:spacing w:val="-5"/>
          <w:sz w:val="20"/>
        </w:rPr>
        <w:t xml:space="preserve"> </w:t>
      </w:r>
      <w:r>
        <w:rPr>
          <w:i/>
          <w:sz w:val="20"/>
        </w:rPr>
        <w:t>regime</w:t>
      </w:r>
      <w:r>
        <w:rPr>
          <w:i/>
          <w:spacing w:val="-5"/>
          <w:sz w:val="20"/>
        </w:rPr>
        <w:t xml:space="preserve"> </w:t>
      </w:r>
      <w:r>
        <w:rPr>
          <w:i/>
          <w:sz w:val="20"/>
        </w:rPr>
        <w:t>di</w:t>
      </w:r>
      <w:r>
        <w:rPr>
          <w:i/>
          <w:spacing w:val="-6"/>
          <w:sz w:val="20"/>
        </w:rPr>
        <w:t xml:space="preserve"> </w:t>
      </w:r>
      <w:r>
        <w:rPr>
          <w:i/>
          <w:sz w:val="20"/>
        </w:rPr>
        <w:t>gestione</w:t>
      </w:r>
      <w:r>
        <w:rPr>
          <w:i/>
          <w:spacing w:val="-5"/>
          <w:sz w:val="20"/>
        </w:rPr>
        <w:t xml:space="preserve"> </w:t>
      </w:r>
      <w:r>
        <w:rPr>
          <w:i/>
          <w:sz w:val="20"/>
        </w:rPr>
        <w:t>diretta,</w:t>
      </w:r>
      <w:r>
        <w:rPr>
          <w:i/>
          <w:spacing w:val="-5"/>
          <w:sz w:val="20"/>
        </w:rPr>
        <w:t xml:space="preserve"> </w:t>
      </w:r>
      <w:r>
        <w:rPr>
          <w:i/>
          <w:sz w:val="20"/>
        </w:rPr>
        <w:t>indiretta</w:t>
      </w:r>
      <w:r>
        <w:rPr>
          <w:i/>
          <w:spacing w:val="-5"/>
          <w:sz w:val="20"/>
        </w:rPr>
        <w:t xml:space="preserve"> </w:t>
      </w:r>
      <w:r>
        <w:rPr>
          <w:i/>
          <w:sz w:val="20"/>
        </w:rPr>
        <w:t>e</w:t>
      </w:r>
      <w:r>
        <w:rPr>
          <w:i/>
          <w:spacing w:val="-5"/>
          <w:sz w:val="20"/>
        </w:rPr>
        <w:t xml:space="preserve"> </w:t>
      </w:r>
      <w:r>
        <w:rPr>
          <w:i/>
          <w:sz w:val="20"/>
        </w:rPr>
        <w:t>concorrente</w:t>
      </w:r>
      <w:r>
        <w:rPr>
          <w:i/>
          <w:spacing w:val="-4"/>
          <w:sz w:val="20"/>
        </w:rPr>
        <w:t xml:space="preserve"> </w:t>
      </w:r>
      <w:r>
        <w:rPr>
          <w:i/>
          <w:sz w:val="20"/>
        </w:rPr>
        <w:t>del</w:t>
      </w:r>
      <w:r>
        <w:rPr>
          <w:i/>
          <w:spacing w:val="-6"/>
          <w:sz w:val="20"/>
        </w:rPr>
        <w:t xml:space="preserve"> </w:t>
      </w:r>
      <w:r>
        <w:rPr>
          <w:i/>
          <w:sz w:val="20"/>
        </w:rPr>
        <w:t>bilancio,</w:t>
      </w:r>
      <w:r>
        <w:rPr>
          <w:i/>
          <w:spacing w:val="-5"/>
          <w:sz w:val="20"/>
        </w:rPr>
        <w:t xml:space="preserve"> </w:t>
      </w:r>
      <w:r>
        <w:rPr>
          <w:i/>
          <w:sz w:val="20"/>
        </w:rPr>
        <w:t>anche</w:t>
      </w:r>
      <w:r>
        <w:rPr>
          <w:i/>
          <w:spacing w:val="-5"/>
          <w:sz w:val="20"/>
        </w:rPr>
        <w:t xml:space="preserve"> </w:t>
      </w:r>
      <w:r>
        <w:rPr>
          <w:i/>
          <w:sz w:val="20"/>
        </w:rPr>
        <w:t>per</w:t>
      </w:r>
      <w:r>
        <w:rPr>
          <w:i/>
          <w:spacing w:val="-7"/>
          <w:sz w:val="20"/>
        </w:rPr>
        <w:t xml:space="preserve"> </w:t>
      </w:r>
      <w:r>
        <w:rPr>
          <w:i/>
          <w:sz w:val="20"/>
        </w:rPr>
        <w:t>quanto</w:t>
      </w:r>
      <w:r>
        <w:rPr>
          <w:i/>
          <w:spacing w:val="-4"/>
          <w:sz w:val="20"/>
        </w:rPr>
        <w:t xml:space="preserve"> </w:t>
      </w:r>
      <w:r>
        <w:rPr>
          <w:i/>
          <w:sz w:val="20"/>
        </w:rPr>
        <w:t>riguarda</w:t>
      </w:r>
      <w:r>
        <w:rPr>
          <w:i/>
          <w:spacing w:val="11"/>
          <w:sz w:val="20"/>
        </w:rPr>
        <w:t xml:space="preserve"> </w:t>
      </w:r>
      <w:r>
        <w:rPr>
          <w:i/>
          <w:sz w:val="20"/>
        </w:rPr>
        <w:t>i relativi atti preparatori, all’audit o al controllo, non adottano azioni da cui possa derivare un conflitto tra i loro interessi e quelli dell’Unione. Essi adottano inoltre misure adeguate a prevenire l’insorgere di conflitti d’interessi nell’am</w:t>
      </w:r>
      <w:r>
        <w:rPr>
          <w:i/>
          <w:sz w:val="20"/>
        </w:rPr>
        <w:t>bito delle funzioni poste sotto la loro responsabilità e per risolvere le situazioni che possono oggettivamente essere percepite come comportanti un conflitto d’interessi.</w:t>
      </w:r>
    </w:p>
    <w:p w14:paraId="5021E21E" w14:textId="77777777" w:rsidR="00010598" w:rsidRDefault="0009281E">
      <w:pPr>
        <w:pStyle w:val="Paragrafoelenco"/>
        <w:numPr>
          <w:ilvl w:val="1"/>
          <w:numId w:val="9"/>
        </w:numPr>
        <w:tabs>
          <w:tab w:val="left" w:pos="317"/>
        </w:tabs>
        <w:spacing w:before="122"/>
        <w:ind w:right="155" w:firstLine="0"/>
        <w:jc w:val="both"/>
        <w:rPr>
          <w:i/>
          <w:sz w:val="20"/>
        </w:rPr>
      </w:pPr>
      <w:r>
        <w:rPr>
          <w:i/>
          <w:sz w:val="20"/>
        </w:rPr>
        <w:t>Laddove</w:t>
      </w:r>
      <w:r>
        <w:rPr>
          <w:i/>
          <w:spacing w:val="-11"/>
          <w:sz w:val="20"/>
        </w:rPr>
        <w:t xml:space="preserve"> </w:t>
      </w:r>
      <w:r>
        <w:rPr>
          <w:i/>
          <w:sz w:val="20"/>
        </w:rPr>
        <w:t>esista</w:t>
      </w:r>
      <w:r>
        <w:rPr>
          <w:i/>
          <w:spacing w:val="-9"/>
          <w:sz w:val="20"/>
        </w:rPr>
        <w:t xml:space="preserve"> </w:t>
      </w:r>
      <w:r>
        <w:rPr>
          <w:i/>
          <w:sz w:val="20"/>
        </w:rPr>
        <w:t>un</w:t>
      </w:r>
      <w:r>
        <w:rPr>
          <w:i/>
          <w:spacing w:val="-10"/>
          <w:sz w:val="20"/>
        </w:rPr>
        <w:t xml:space="preserve"> </w:t>
      </w:r>
      <w:r>
        <w:rPr>
          <w:i/>
          <w:sz w:val="20"/>
        </w:rPr>
        <w:t>rischio</w:t>
      </w:r>
      <w:r>
        <w:rPr>
          <w:i/>
          <w:spacing w:val="-10"/>
          <w:sz w:val="20"/>
        </w:rPr>
        <w:t xml:space="preserve"> </w:t>
      </w:r>
      <w:r>
        <w:rPr>
          <w:i/>
          <w:sz w:val="20"/>
        </w:rPr>
        <w:t>di</w:t>
      </w:r>
      <w:r>
        <w:rPr>
          <w:i/>
          <w:spacing w:val="-12"/>
          <w:sz w:val="20"/>
        </w:rPr>
        <w:t xml:space="preserve"> </w:t>
      </w:r>
      <w:r>
        <w:rPr>
          <w:i/>
          <w:sz w:val="20"/>
        </w:rPr>
        <w:t>conflitto</w:t>
      </w:r>
      <w:r>
        <w:rPr>
          <w:i/>
          <w:spacing w:val="-8"/>
          <w:sz w:val="20"/>
        </w:rPr>
        <w:t xml:space="preserve"> </w:t>
      </w:r>
      <w:r>
        <w:rPr>
          <w:i/>
          <w:sz w:val="20"/>
        </w:rPr>
        <w:t>d’interessi</w:t>
      </w:r>
      <w:r>
        <w:rPr>
          <w:i/>
          <w:spacing w:val="-10"/>
          <w:sz w:val="20"/>
        </w:rPr>
        <w:t xml:space="preserve"> </w:t>
      </w:r>
      <w:r>
        <w:rPr>
          <w:i/>
          <w:sz w:val="20"/>
        </w:rPr>
        <w:t>che</w:t>
      </w:r>
      <w:r>
        <w:rPr>
          <w:i/>
          <w:spacing w:val="-10"/>
          <w:sz w:val="20"/>
        </w:rPr>
        <w:t xml:space="preserve"> </w:t>
      </w:r>
      <w:r>
        <w:rPr>
          <w:i/>
          <w:sz w:val="20"/>
        </w:rPr>
        <w:t>coinvolga</w:t>
      </w:r>
      <w:r>
        <w:rPr>
          <w:i/>
          <w:spacing w:val="-9"/>
          <w:sz w:val="20"/>
        </w:rPr>
        <w:t xml:space="preserve"> </w:t>
      </w:r>
      <w:r>
        <w:rPr>
          <w:i/>
          <w:sz w:val="20"/>
        </w:rPr>
        <w:t>un</w:t>
      </w:r>
      <w:r>
        <w:rPr>
          <w:i/>
          <w:spacing w:val="-10"/>
          <w:sz w:val="20"/>
        </w:rPr>
        <w:t xml:space="preserve"> </w:t>
      </w:r>
      <w:r>
        <w:rPr>
          <w:i/>
          <w:sz w:val="20"/>
        </w:rPr>
        <w:t>membro</w:t>
      </w:r>
      <w:r>
        <w:rPr>
          <w:i/>
          <w:spacing w:val="-9"/>
          <w:sz w:val="20"/>
        </w:rPr>
        <w:t xml:space="preserve"> </w:t>
      </w:r>
      <w:r>
        <w:rPr>
          <w:i/>
          <w:sz w:val="20"/>
        </w:rPr>
        <w:t>del</w:t>
      </w:r>
      <w:r>
        <w:rPr>
          <w:i/>
          <w:spacing w:val="-10"/>
          <w:sz w:val="20"/>
        </w:rPr>
        <w:t xml:space="preserve"> </w:t>
      </w:r>
      <w:r>
        <w:rPr>
          <w:i/>
          <w:sz w:val="20"/>
        </w:rPr>
        <w:t>perso</w:t>
      </w:r>
      <w:r>
        <w:rPr>
          <w:i/>
          <w:sz w:val="20"/>
        </w:rPr>
        <w:t>nale</w:t>
      </w:r>
      <w:r>
        <w:rPr>
          <w:i/>
          <w:spacing w:val="-12"/>
          <w:sz w:val="20"/>
        </w:rPr>
        <w:t xml:space="preserve"> </w:t>
      </w:r>
      <w:r>
        <w:rPr>
          <w:i/>
          <w:sz w:val="20"/>
        </w:rPr>
        <w:t>di</w:t>
      </w:r>
      <w:r>
        <w:rPr>
          <w:i/>
          <w:spacing w:val="-9"/>
          <w:sz w:val="20"/>
        </w:rPr>
        <w:t xml:space="preserve"> </w:t>
      </w:r>
      <w:r>
        <w:rPr>
          <w:i/>
          <w:sz w:val="20"/>
        </w:rPr>
        <w:t>un’autorità</w:t>
      </w:r>
      <w:r>
        <w:rPr>
          <w:i/>
          <w:spacing w:val="-9"/>
          <w:sz w:val="20"/>
        </w:rPr>
        <w:t xml:space="preserve"> </w:t>
      </w:r>
      <w:r>
        <w:rPr>
          <w:i/>
          <w:sz w:val="20"/>
        </w:rPr>
        <w:t>nazionale,</w:t>
      </w:r>
      <w:r>
        <w:rPr>
          <w:i/>
          <w:spacing w:val="-9"/>
          <w:sz w:val="20"/>
        </w:rPr>
        <w:t xml:space="preserve"> </w:t>
      </w:r>
      <w:r>
        <w:rPr>
          <w:i/>
          <w:sz w:val="20"/>
        </w:rPr>
        <w:t>la</w:t>
      </w:r>
      <w:r>
        <w:rPr>
          <w:i/>
          <w:spacing w:val="-12"/>
          <w:sz w:val="20"/>
        </w:rPr>
        <w:t xml:space="preserve"> </w:t>
      </w:r>
      <w:r>
        <w:rPr>
          <w:i/>
          <w:sz w:val="20"/>
        </w:rPr>
        <w:t>persona in questione ne informa il proprio superiore gerarchico.</w:t>
      </w:r>
    </w:p>
    <w:p w14:paraId="3EEC6DF1" w14:textId="77777777" w:rsidR="00010598" w:rsidRDefault="0009281E">
      <w:pPr>
        <w:pStyle w:val="Corpotesto"/>
        <w:spacing w:before="119"/>
        <w:ind w:right="150"/>
      </w:pPr>
      <w:r>
        <w:t>Qualora</w:t>
      </w:r>
      <w:r>
        <w:rPr>
          <w:spacing w:val="-12"/>
        </w:rPr>
        <w:t xml:space="preserve"> </w:t>
      </w:r>
      <w:r>
        <w:t>tale</w:t>
      </w:r>
      <w:r>
        <w:rPr>
          <w:spacing w:val="-10"/>
        </w:rPr>
        <w:t xml:space="preserve"> </w:t>
      </w:r>
      <w:r>
        <w:t>rischio</w:t>
      </w:r>
      <w:r>
        <w:rPr>
          <w:spacing w:val="-11"/>
        </w:rPr>
        <w:t xml:space="preserve"> </w:t>
      </w:r>
      <w:r>
        <w:t>sussista</w:t>
      </w:r>
      <w:r>
        <w:rPr>
          <w:spacing w:val="-11"/>
        </w:rPr>
        <w:t xml:space="preserve"> </w:t>
      </w:r>
      <w:r>
        <w:t>per</w:t>
      </w:r>
      <w:r>
        <w:rPr>
          <w:spacing w:val="-12"/>
        </w:rPr>
        <w:t xml:space="preserve"> </w:t>
      </w:r>
      <w:r>
        <w:t>un</w:t>
      </w:r>
      <w:r>
        <w:rPr>
          <w:spacing w:val="-10"/>
        </w:rPr>
        <w:t xml:space="preserve"> </w:t>
      </w:r>
      <w:r>
        <w:t>membro</w:t>
      </w:r>
      <w:r>
        <w:rPr>
          <w:spacing w:val="-11"/>
        </w:rPr>
        <w:t xml:space="preserve"> </w:t>
      </w:r>
      <w:r>
        <w:t>del</w:t>
      </w:r>
      <w:r>
        <w:rPr>
          <w:spacing w:val="-12"/>
        </w:rPr>
        <w:t xml:space="preserve"> </w:t>
      </w:r>
      <w:r>
        <w:t>personale</w:t>
      </w:r>
      <w:r>
        <w:rPr>
          <w:spacing w:val="-10"/>
        </w:rPr>
        <w:t xml:space="preserve"> </w:t>
      </w:r>
      <w:r>
        <w:t>statutario,</w:t>
      </w:r>
      <w:r>
        <w:rPr>
          <w:spacing w:val="-11"/>
        </w:rPr>
        <w:t xml:space="preserve"> </w:t>
      </w:r>
      <w:r>
        <w:t>la</w:t>
      </w:r>
      <w:r>
        <w:rPr>
          <w:spacing w:val="-11"/>
        </w:rPr>
        <w:t xml:space="preserve"> </w:t>
      </w:r>
      <w:r>
        <w:t>persona</w:t>
      </w:r>
      <w:r>
        <w:rPr>
          <w:spacing w:val="-11"/>
        </w:rPr>
        <w:t xml:space="preserve"> </w:t>
      </w:r>
      <w:r>
        <w:t>in</w:t>
      </w:r>
      <w:r>
        <w:rPr>
          <w:spacing w:val="-11"/>
        </w:rPr>
        <w:t xml:space="preserve"> </w:t>
      </w:r>
      <w:r>
        <w:t>questione</w:t>
      </w:r>
      <w:r>
        <w:rPr>
          <w:spacing w:val="-11"/>
        </w:rPr>
        <w:t xml:space="preserve"> </w:t>
      </w:r>
      <w:r>
        <w:t>ne</w:t>
      </w:r>
      <w:r>
        <w:rPr>
          <w:spacing w:val="-11"/>
        </w:rPr>
        <w:t xml:space="preserve"> </w:t>
      </w:r>
      <w:r>
        <w:t>informa</w:t>
      </w:r>
      <w:r>
        <w:rPr>
          <w:spacing w:val="-11"/>
        </w:rPr>
        <w:t xml:space="preserve"> </w:t>
      </w:r>
      <w:r>
        <w:t>l’ordinatore</w:t>
      </w:r>
      <w:r>
        <w:rPr>
          <w:spacing w:val="-11"/>
        </w:rPr>
        <w:t xml:space="preserve"> </w:t>
      </w:r>
      <w:r>
        <w:t>delegato competente.</w:t>
      </w:r>
      <w:r>
        <w:rPr>
          <w:spacing w:val="-4"/>
        </w:rPr>
        <w:t xml:space="preserve"> </w:t>
      </w:r>
      <w:r>
        <w:t>Il</w:t>
      </w:r>
      <w:r>
        <w:rPr>
          <w:spacing w:val="-4"/>
        </w:rPr>
        <w:t xml:space="preserve"> </w:t>
      </w:r>
      <w:r>
        <w:t>superiore</w:t>
      </w:r>
      <w:r>
        <w:rPr>
          <w:spacing w:val="-4"/>
        </w:rPr>
        <w:t xml:space="preserve"> </w:t>
      </w:r>
      <w:r>
        <w:t>gerarchico</w:t>
      </w:r>
      <w:r>
        <w:rPr>
          <w:spacing w:val="-4"/>
        </w:rPr>
        <w:t xml:space="preserve"> </w:t>
      </w:r>
      <w:r>
        <w:t>competente</w:t>
      </w:r>
      <w:r>
        <w:rPr>
          <w:spacing w:val="-4"/>
        </w:rPr>
        <w:t xml:space="preserve"> </w:t>
      </w:r>
      <w:r>
        <w:t>o</w:t>
      </w:r>
      <w:r>
        <w:rPr>
          <w:spacing w:val="-4"/>
        </w:rPr>
        <w:t xml:space="preserve"> </w:t>
      </w:r>
      <w:r>
        <w:t>l’ordinatore</w:t>
      </w:r>
      <w:r>
        <w:rPr>
          <w:spacing w:val="-4"/>
        </w:rPr>
        <w:t xml:space="preserve"> </w:t>
      </w:r>
      <w:r>
        <w:t>delegato,</w:t>
      </w:r>
      <w:r>
        <w:rPr>
          <w:spacing w:val="-4"/>
        </w:rPr>
        <w:t xml:space="preserve"> </w:t>
      </w:r>
      <w:r>
        <w:t>conferma</w:t>
      </w:r>
      <w:r>
        <w:rPr>
          <w:spacing w:val="-4"/>
        </w:rPr>
        <w:t xml:space="preserve"> </w:t>
      </w:r>
      <w:r>
        <w:t>per</w:t>
      </w:r>
      <w:r>
        <w:rPr>
          <w:spacing w:val="-6"/>
        </w:rPr>
        <w:t xml:space="preserve"> </w:t>
      </w:r>
      <w:r>
        <w:t>iscritto</w:t>
      </w:r>
      <w:r>
        <w:rPr>
          <w:spacing w:val="-4"/>
        </w:rPr>
        <w:t xml:space="preserve"> </w:t>
      </w:r>
      <w:r>
        <w:t>se</w:t>
      </w:r>
      <w:r>
        <w:rPr>
          <w:spacing w:val="-4"/>
        </w:rPr>
        <w:t xml:space="preserve"> </w:t>
      </w:r>
      <w:r>
        <w:t>è</w:t>
      </w:r>
      <w:r>
        <w:rPr>
          <w:spacing w:val="-4"/>
        </w:rPr>
        <w:t xml:space="preserve"> </w:t>
      </w:r>
      <w:r>
        <w:t>accertata</w:t>
      </w:r>
      <w:r>
        <w:rPr>
          <w:spacing w:val="-4"/>
        </w:rPr>
        <w:t xml:space="preserve"> </w:t>
      </w:r>
      <w:r>
        <w:t>l’esistenza</w:t>
      </w:r>
      <w:r>
        <w:rPr>
          <w:spacing w:val="-6"/>
        </w:rPr>
        <w:t xml:space="preserve"> </w:t>
      </w:r>
      <w:r>
        <w:t>di</w:t>
      </w:r>
      <w:r>
        <w:rPr>
          <w:spacing w:val="-5"/>
        </w:rPr>
        <w:t xml:space="preserve"> </w:t>
      </w:r>
      <w:r>
        <w:t>un conflitto d’interessi. Laddove esista un conflitto d’interessi, l’autorità che ha il potere di nomina o l’autorità nazio</w:t>
      </w:r>
      <w:r>
        <w:t xml:space="preserve">nale competente assicura che la persona in questione cessi ogni sua attività nella materia. L’ordinatore </w:t>
      </w:r>
      <w:proofErr w:type="spellStart"/>
      <w:r>
        <w:t>deleg</w:t>
      </w:r>
      <w:proofErr w:type="spellEnd"/>
      <w:r>
        <w:rPr>
          <w:spacing w:val="-12"/>
        </w:rPr>
        <w:t xml:space="preserve"> </w:t>
      </w:r>
      <w:proofErr w:type="spellStart"/>
      <w:r>
        <w:t>ato</w:t>
      </w:r>
      <w:proofErr w:type="spellEnd"/>
      <w:r>
        <w:t xml:space="preserve"> o l’autorità nazionale competente assicura che sia intrapresa qualsiasi altra azione appropriata conformemente al diritto applicabile.</w:t>
      </w:r>
    </w:p>
    <w:p w14:paraId="0F42969D" w14:textId="77777777" w:rsidR="00010598" w:rsidRDefault="0009281E">
      <w:pPr>
        <w:pStyle w:val="Paragrafoelenco"/>
        <w:numPr>
          <w:ilvl w:val="1"/>
          <w:numId w:val="9"/>
        </w:numPr>
        <w:tabs>
          <w:tab w:val="left" w:pos="336"/>
        </w:tabs>
        <w:ind w:right="152" w:firstLine="0"/>
        <w:jc w:val="both"/>
        <w:rPr>
          <w:i/>
          <w:sz w:val="20"/>
        </w:rPr>
      </w:pPr>
      <w:r>
        <w:rPr>
          <w:i/>
          <w:sz w:val="20"/>
        </w:rPr>
        <w:t>Ai fin</w:t>
      </w:r>
      <w:r>
        <w:rPr>
          <w:i/>
          <w:sz w:val="20"/>
        </w:rPr>
        <w:t>i del paragrafo 1</w:t>
      </w:r>
      <w:r>
        <w:rPr>
          <w:b/>
          <w:i/>
          <w:sz w:val="20"/>
        </w:rPr>
        <w:t xml:space="preserve">, </w:t>
      </w:r>
      <w:r>
        <w:rPr>
          <w:i/>
          <w:sz w:val="20"/>
        </w:rPr>
        <w:t>esiste un conflitto d’interessi quando l’esercizio imparziale e obiettivo delle funzioni di un agente finanziario o di un’altra persona di cui al paragrafo 1 è compromesso da motivi familiari, affettivi, da affinità politica o nazionale,</w:t>
      </w:r>
      <w:r>
        <w:rPr>
          <w:i/>
          <w:sz w:val="20"/>
        </w:rPr>
        <w:t xml:space="preserve"> da interesse economico o da qualsiasi altro interesse personale diretto o indiretto.</w:t>
      </w:r>
    </w:p>
    <w:p w14:paraId="0898B345" w14:textId="77777777" w:rsidR="00010598" w:rsidRDefault="0009281E">
      <w:pPr>
        <w:spacing w:before="120"/>
        <w:ind w:left="129" w:right="149"/>
        <w:jc w:val="both"/>
        <w:rPr>
          <w:sz w:val="20"/>
        </w:rPr>
      </w:pPr>
      <w:r>
        <w:rPr>
          <w:sz w:val="20"/>
        </w:rPr>
        <w:t>Dal</w:t>
      </w:r>
      <w:r>
        <w:rPr>
          <w:spacing w:val="-8"/>
          <w:sz w:val="20"/>
        </w:rPr>
        <w:t xml:space="preserve"> </w:t>
      </w:r>
      <w:r>
        <w:rPr>
          <w:sz w:val="20"/>
        </w:rPr>
        <w:t>primo</w:t>
      </w:r>
      <w:r>
        <w:rPr>
          <w:spacing w:val="-8"/>
          <w:sz w:val="20"/>
        </w:rPr>
        <w:t xml:space="preserve"> </w:t>
      </w:r>
      <w:r>
        <w:rPr>
          <w:sz w:val="20"/>
        </w:rPr>
        <w:t>comma</w:t>
      </w:r>
      <w:r>
        <w:rPr>
          <w:spacing w:val="-7"/>
          <w:sz w:val="20"/>
        </w:rPr>
        <w:t xml:space="preserve"> </w:t>
      </w:r>
      <w:r>
        <w:rPr>
          <w:sz w:val="20"/>
        </w:rPr>
        <w:t>risulta</w:t>
      </w:r>
      <w:r>
        <w:rPr>
          <w:spacing w:val="-7"/>
          <w:sz w:val="20"/>
        </w:rPr>
        <w:t xml:space="preserve"> </w:t>
      </w:r>
      <w:r>
        <w:rPr>
          <w:sz w:val="20"/>
        </w:rPr>
        <w:t>come</w:t>
      </w:r>
      <w:r>
        <w:rPr>
          <w:spacing w:val="-9"/>
          <w:sz w:val="20"/>
        </w:rPr>
        <w:t xml:space="preserve"> </w:t>
      </w:r>
      <w:r>
        <w:rPr>
          <w:sz w:val="20"/>
        </w:rPr>
        <w:t>l’ambito</w:t>
      </w:r>
      <w:r>
        <w:rPr>
          <w:spacing w:val="-7"/>
          <w:sz w:val="20"/>
        </w:rPr>
        <w:t xml:space="preserve"> </w:t>
      </w:r>
      <w:r>
        <w:rPr>
          <w:sz w:val="20"/>
        </w:rPr>
        <w:t>di</w:t>
      </w:r>
      <w:r>
        <w:rPr>
          <w:spacing w:val="-8"/>
          <w:sz w:val="20"/>
        </w:rPr>
        <w:t xml:space="preserve"> </w:t>
      </w:r>
      <w:r>
        <w:rPr>
          <w:sz w:val="20"/>
        </w:rPr>
        <w:t>applicazione</w:t>
      </w:r>
      <w:r>
        <w:rPr>
          <w:spacing w:val="-9"/>
          <w:sz w:val="20"/>
        </w:rPr>
        <w:t xml:space="preserve"> </w:t>
      </w:r>
      <w:r>
        <w:rPr>
          <w:sz w:val="20"/>
        </w:rPr>
        <w:t>delle</w:t>
      </w:r>
      <w:r>
        <w:rPr>
          <w:spacing w:val="-9"/>
          <w:sz w:val="20"/>
        </w:rPr>
        <w:t xml:space="preserve"> </w:t>
      </w:r>
      <w:r>
        <w:rPr>
          <w:sz w:val="20"/>
        </w:rPr>
        <w:t>disposizioni</w:t>
      </w:r>
      <w:r>
        <w:rPr>
          <w:spacing w:val="-8"/>
          <w:sz w:val="20"/>
        </w:rPr>
        <w:t xml:space="preserve"> </w:t>
      </w:r>
      <w:r>
        <w:rPr>
          <w:sz w:val="20"/>
        </w:rPr>
        <w:t>sui</w:t>
      </w:r>
      <w:r>
        <w:rPr>
          <w:spacing w:val="-8"/>
          <w:sz w:val="20"/>
        </w:rPr>
        <w:t xml:space="preserve"> </w:t>
      </w:r>
      <w:r>
        <w:rPr>
          <w:sz w:val="20"/>
        </w:rPr>
        <w:t>conflitti</w:t>
      </w:r>
      <w:r>
        <w:rPr>
          <w:spacing w:val="-8"/>
          <w:sz w:val="20"/>
        </w:rPr>
        <w:t xml:space="preserve"> </w:t>
      </w:r>
      <w:r>
        <w:rPr>
          <w:sz w:val="20"/>
        </w:rPr>
        <w:t>d’interessi</w:t>
      </w:r>
      <w:r>
        <w:rPr>
          <w:spacing w:val="-6"/>
          <w:sz w:val="20"/>
        </w:rPr>
        <w:t xml:space="preserve"> </w:t>
      </w:r>
      <w:r>
        <w:rPr>
          <w:sz w:val="20"/>
        </w:rPr>
        <w:t>si</w:t>
      </w:r>
      <w:r>
        <w:rPr>
          <w:spacing w:val="-8"/>
          <w:sz w:val="20"/>
        </w:rPr>
        <w:t xml:space="preserve"> </w:t>
      </w:r>
      <w:r>
        <w:rPr>
          <w:sz w:val="20"/>
        </w:rPr>
        <w:t>estenda</w:t>
      </w:r>
      <w:r>
        <w:rPr>
          <w:spacing w:val="-7"/>
          <w:sz w:val="20"/>
        </w:rPr>
        <w:t xml:space="preserve"> </w:t>
      </w:r>
      <w:r>
        <w:rPr>
          <w:sz w:val="20"/>
        </w:rPr>
        <w:t>a</w:t>
      </w:r>
      <w:r>
        <w:rPr>
          <w:spacing w:val="-7"/>
          <w:sz w:val="20"/>
        </w:rPr>
        <w:t xml:space="preserve"> </w:t>
      </w:r>
      <w:r>
        <w:rPr>
          <w:sz w:val="20"/>
        </w:rPr>
        <w:t>tutte</w:t>
      </w:r>
      <w:r>
        <w:rPr>
          <w:spacing w:val="-9"/>
          <w:sz w:val="20"/>
        </w:rPr>
        <w:t xml:space="preserve"> </w:t>
      </w:r>
      <w:r>
        <w:rPr>
          <w:sz w:val="20"/>
        </w:rPr>
        <w:t>le</w:t>
      </w:r>
      <w:r>
        <w:rPr>
          <w:spacing w:val="-9"/>
          <w:sz w:val="20"/>
        </w:rPr>
        <w:t xml:space="preserve"> </w:t>
      </w:r>
      <w:r>
        <w:rPr>
          <w:sz w:val="20"/>
        </w:rPr>
        <w:t>modalità di gestione dei fondi comunitari e a tutti i soggetti, comprese le Autorità nazionali a tutti i livelli (e quelle regionali), che partecipano</w:t>
      </w:r>
      <w:r>
        <w:rPr>
          <w:spacing w:val="-3"/>
          <w:sz w:val="20"/>
        </w:rPr>
        <w:t xml:space="preserve"> </w:t>
      </w:r>
      <w:r>
        <w:rPr>
          <w:sz w:val="20"/>
        </w:rPr>
        <w:t>alla</w:t>
      </w:r>
      <w:r>
        <w:rPr>
          <w:spacing w:val="-3"/>
          <w:sz w:val="20"/>
        </w:rPr>
        <w:t xml:space="preserve"> </w:t>
      </w:r>
      <w:r>
        <w:rPr>
          <w:sz w:val="20"/>
        </w:rPr>
        <w:t>gestione</w:t>
      </w:r>
      <w:r>
        <w:rPr>
          <w:spacing w:val="-3"/>
          <w:sz w:val="20"/>
        </w:rPr>
        <w:t xml:space="preserve"> </w:t>
      </w:r>
      <w:r>
        <w:rPr>
          <w:sz w:val="20"/>
        </w:rPr>
        <w:t>del</w:t>
      </w:r>
      <w:r>
        <w:rPr>
          <w:spacing w:val="-5"/>
          <w:sz w:val="20"/>
        </w:rPr>
        <w:t xml:space="preserve"> </w:t>
      </w:r>
      <w:r>
        <w:rPr>
          <w:sz w:val="20"/>
        </w:rPr>
        <w:t>bilancio</w:t>
      </w:r>
      <w:r>
        <w:rPr>
          <w:spacing w:val="-3"/>
          <w:sz w:val="20"/>
        </w:rPr>
        <w:t xml:space="preserve"> </w:t>
      </w:r>
      <w:r>
        <w:rPr>
          <w:sz w:val="20"/>
        </w:rPr>
        <w:t>dell’UE,</w:t>
      </w:r>
      <w:r>
        <w:rPr>
          <w:spacing w:val="-3"/>
          <w:sz w:val="20"/>
        </w:rPr>
        <w:t xml:space="preserve"> </w:t>
      </w:r>
      <w:r>
        <w:rPr>
          <w:sz w:val="20"/>
        </w:rPr>
        <w:t>compresi</w:t>
      </w:r>
      <w:r>
        <w:rPr>
          <w:spacing w:val="-3"/>
          <w:sz w:val="20"/>
        </w:rPr>
        <w:t xml:space="preserve"> </w:t>
      </w:r>
      <w:r>
        <w:rPr>
          <w:sz w:val="20"/>
        </w:rPr>
        <w:t>l’esecuzione</w:t>
      </w:r>
      <w:r>
        <w:rPr>
          <w:spacing w:val="-3"/>
          <w:sz w:val="20"/>
        </w:rPr>
        <w:t xml:space="preserve"> </w:t>
      </w:r>
      <w:r>
        <w:rPr>
          <w:sz w:val="20"/>
        </w:rPr>
        <w:t>di</w:t>
      </w:r>
      <w:r>
        <w:rPr>
          <w:spacing w:val="-3"/>
          <w:sz w:val="20"/>
        </w:rPr>
        <w:t xml:space="preserve"> </w:t>
      </w:r>
      <w:r>
        <w:rPr>
          <w:sz w:val="20"/>
        </w:rPr>
        <w:t>atti</w:t>
      </w:r>
      <w:r>
        <w:rPr>
          <w:spacing w:val="-5"/>
          <w:sz w:val="20"/>
        </w:rPr>
        <w:t xml:space="preserve"> </w:t>
      </w:r>
      <w:r>
        <w:rPr>
          <w:sz w:val="20"/>
        </w:rPr>
        <w:t>preparatori</w:t>
      </w:r>
      <w:r>
        <w:rPr>
          <w:spacing w:val="-3"/>
          <w:sz w:val="20"/>
        </w:rPr>
        <w:t xml:space="preserve"> </w:t>
      </w:r>
      <w:r>
        <w:rPr>
          <w:sz w:val="20"/>
        </w:rPr>
        <w:t>e</w:t>
      </w:r>
      <w:r>
        <w:rPr>
          <w:spacing w:val="-5"/>
          <w:sz w:val="20"/>
        </w:rPr>
        <w:t xml:space="preserve"> </w:t>
      </w:r>
      <w:r>
        <w:rPr>
          <w:sz w:val="20"/>
        </w:rPr>
        <w:t>audit</w:t>
      </w:r>
      <w:r>
        <w:rPr>
          <w:spacing w:val="-3"/>
          <w:sz w:val="20"/>
        </w:rPr>
        <w:t xml:space="preserve"> </w:t>
      </w:r>
      <w:r>
        <w:rPr>
          <w:sz w:val="20"/>
        </w:rPr>
        <w:t>e</w:t>
      </w:r>
      <w:r>
        <w:rPr>
          <w:spacing w:val="-3"/>
          <w:sz w:val="20"/>
        </w:rPr>
        <w:t xml:space="preserve"> </w:t>
      </w:r>
      <w:r>
        <w:rPr>
          <w:sz w:val="20"/>
        </w:rPr>
        <w:t>lo</w:t>
      </w:r>
      <w:r>
        <w:rPr>
          <w:spacing w:val="-4"/>
          <w:sz w:val="20"/>
        </w:rPr>
        <w:t xml:space="preserve"> </w:t>
      </w:r>
      <w:r>
        <w:rPr>
          <w:sz w:val="20"/>
        </w:rPr>
        <w:t>svolgimento</w:t>
      </w:r>
      <w:r>
        <w:rPr>
          <w:spacing w:val="-3"/>
          <w:sz w:val="20"/>
        </w:rPr>
        <w:t xml:space="preserve"> </w:t>
      </w:r>
      <w:r>
        <w:rPr>
          <w:sz w:val="20"/>
        </w:rPr>
        <w:t>de</w:t>
      </w:r>
      <w:r>
        <w:rPr>
          <w:sz w:val="20"/>
        </w:rPr>
        <w:t>i</w:t>
      </w:r>
      <w:r>
        <w:rPr>
          <w:spacing w:val="-3"/>
          <w:sz w:val="20"/>
        </w:rPr>
        <w:t xml:space="preserve"> </w:t>
      </w:r>
      <w:r>
        <w:rPr>
          <w:sz w:val="20"/>
        </w:rPr>
        <w:t>controlli.</w:t>
      </w:r>
    </w:p>
    <w:p w14:paraId="65221450" w14:textId="77777777" w:rsidR="00010598" w:rsidRDefault="0009281E">
      <w:pPr>
        <w:spacing w:before="120"/>
        <w:ind w:left="129" w:right="153"/>
        <w:jc w:val="both"/>
        <w:rPr>
          <w:sz w:val="20"/>
        </w:rPr>
      </w:pPr>
      <w:r>
        <w:rPr>
          <w:sz w:val="20"/>
        </w:rPr>
        <w:t>Il</w:t>
      </w:r>
      <w:r>
        <w:rPr>
          <w:spacing w:val="-3"/>
          <w:sz w:val="20"/>
        </w:rPr>
        <w:t xml:space="preserve"> </w:t>
      </w:r>
      <w:r>
        <w:rPr>
          <w:sz w:val="20"/>
        </w:rPr>
        <w:t>primo</w:t>
      </w:r>
      <w:r>
        <w:rPr>
          <w:spacing w:val="-2"/>
          <w:sz w:val="20"/>
        </w:rPr>
        <w:t xml:space="preserve"> </w:t>
      </w:r>
      <w:r>
        <w:rPr>
          <w:sz w:val="20"/>
        </w:rPr>
        <w:t>comma</w:t>
      </w:r>
      <w:r>
        <w:rPr>
          <w:spacing w:val="-2"/>
          <w:sz w:val="20"/>
        </w:rPr>
        <w:t xml:space="preserve"> </w:t>
      </w:r>
      <w:r>
        <w:rPr>
          <w:sz w:val="20"/>
        </w:rPr>
        <w:t>sancisce</w:t>
      </w:r>
      <w:r>
        <w:rPr>
          <w:spacing w:val="-3"/>
          <w:sz w:val="20"/>
        </w:rPr>
        <w:t xml:space="preserve"> </w:t>
      </w:r>
      <w:r>
        <w:rPr>
          <w:sz w:val="20"/>
        </w:rPr>
        <w:t>altresì</w:t>
      </w:r>
      <w:r>
        <w:rPr>
          <w:spacing w:val="-3"/>
          <w:sz w:val="20"/>
        </w:rPr>
        <w:t xml:space="preserve"> </w:t>
      </w:r>
      <w:r>
        <w:rPr>
          <w:sz w:val="20"/>
        </w:rPr>
        <w:t>l’obbligo,</w:t>
      </w:r>
      <w:r>
        <w:rPr>
          <w:spacing w:val="-2"/>
          <w:sz w:val="20"/>
        </w:rPr>
        <w:t xml:space="preserve"> </w:t>
      </w:r>
      <w:r>
        <w:rPr>
          <w:sz w:val="20"/>
        </w:rPr>
        <w:t>per</w:t>
      </w:r>
      <w:r>
        <w:rPr>
          <w:spacing w:val="-2"/>
          <w:sz w:val="20"/>
        </w:rPr>
        <w:t xml:space="preserve"> </w:t>
      </w:r>
      <w:r>
        <w:rPr>
          <w:sz w:val="20"/>
        </w:rPr>
        <w:t>le</w:t>
      </w:r>
      <w:r>
        <w:rPr>
          <w:spacing w:val="-4"/>
          <w:sz w:val="20"/>
        </w:rPr>
        <w:t xml:space="preserve"> </w:t>
      </w:r>
      <w:r>
        <w:rPr>
          <w:sz w:val="20"/>
        </w:rPr>
        <w:t>autorità,</w:t>
      </w:r>
      <w:r>
        <w:rPr>
          <w:spacing w:val="-2"/>
          <w:sz w:val="20"/>
        </w:rPr>
        <w:t xml:space="preserve"> </w:t>
      </w:r>
      <w:r>
        <w:rPr>
          <w:sz w:val="20"/>
        </w:rPr>
        <w:t>di</w:t>
      </w:r>
      <w:r>
        <w:rPr>
          <w:spacing w:val="-7"/>
          <w:sz w:val="20"/>
        </w:rPr>
        <w:t xml:space="preserve"> </w:t>
      </w:r>
      <w:r>
        <w:rPr>
          <w:sz w:val="20"/>
        </w:rPr>
        <w:t>prevenire</w:t>
      </w:r>
      <w:r>
        <w:rPr>
          <w:spacing w:val="-3"/>
          <w:sz w:val="20"/>
        </w:rPr>
        <w:t xml:space="preserve"> </w:t>
      </w:r>
      <w:r>
        <w:rPr>
          <w:sz w:val="20"/>
        </w:rPr>
        <w:t>l’insorgere</w:t>
      </w:r>
      <w:r>
        <w:rPr>
          <w:spacing w:val="-3"/>
          <w:sz w:val="20"/>
        </w:rPr>
        <w:t xml:space="preserve"> </w:t>
      </w:r>
      <w:r>
        <w:rPr>
          <w:sz w:val="20"/>
        </w:rPr>
        <w:t>di</w:t>
      </w:r>
      <w:r>
        <w:rPr>
          <w:spacing w:val="-3"/>
          <w:sz w:val="20"/>
        </w:rPr>
        <w:t xml:space="preserve"> </w:t>
      </w:r>
      <w:r>
        <w:rPr>
          <w:sz w:val="20"/>
        </w:rPr>
        <w:t>conflitti</w:t>
      </w:r>
      <w:r>
        <w:rPr>
          <w:spacing w:val="-2"/>
          <w:sz w:val="20"/>
        </w:rPr>
        <w:t xml:space="preserve"> </w:t>
      </w:r>
      <w:r>
        <w:rPr>
          <w:sz w:val="20"/>
        </w:rPr>
        <w:t>di</w:t>
      </w:r>
      <w:r>
        <w:rPr>
          <w:spacing w:val="-3"/>
          <w:sz w:val="20"/>
        </w:rPr>
        <w:t xml:space="preserve"> </w:t>
      </w:r>
      <w:r>
        <w:rPr>
          <w:sz w:val="20"/>
        </w:rPr>
        <w:t>interesse</w:t>
      </w:r>
      <w:r>
        <w:rPr>
          <w:spacing w:val="-3"/>
          <w:sz w:val="20"/>
        </w:rPr>
        <w:t xml:space="preserve"> </w:t>
      </w:r>
      <w:r>
        <w:rPr>
          <w:sz w:val="20"/>
        </w:rPr>
        <w:t>e</w:t>
      </w:r>
      <w:r>
        <w:rPr>
          <w:spacing w:val="-3"/>
          <w:sz w:val="20"/>
        </w:rPr>
        <w:t xml:space="preserve"> </w:t>
      </w:r>
      <w:r>
        <w:rPr>
          <w:sz w:val="20"/>
        </w:rPr>
        <w:t>di</w:t>
      </w:r>
      <w:r>
        <w:rPr>
          <w:spacing w:val="-3"/>
          <w:sz w:val="20"/>
        </w:rPr>
        <w:t xml:space="preserve"> </w:t>
      </w:r>
      <w:r>
        <w:rPr>
          <w:sz w:val="20"/>
        </w:rPr>
        <w:t>gestire</w:t>
      </w:r>
      <w:r>
        <w:rPr>
          <w:spacing w:val="-3"/>
          <w:sz w:val="20"/>
        </w:rPr>
        <w:t xml:space="preserve"> </w:t>
      </w:r>
      <w:r>
        <w:rPr>
          <w:sz w:val="20"/>
        </w:rPr>
        <w:t>non</w:t>
      </w:r>
      <w:r>
        <w:rPr>
          <w:spacing w:val="-2"/>
          <w:sz w:val="20"/>
        </w:rPr>
        <w:t xml:space="preserve"> </w:t>
      </w:r>
      <w:r>
        <w:rPr>
          <w:sz w:val="20"/>
        </w:rPr>
        <w:t>solo le situazioni di conflitto fra gli interessi personali e quelli dell’Unione/della collettività ma anche le situazioni che possono “</w:t>
      </w:r>
      <w:r>
        <w:rPr>
          <w:i/>
          <w:sz w:val="20"/>
        </w:rPr>
        <w:t>essere percepite</w:t>
      </w:r>
      <w:r>
        <w:rPr>
          <w:sz w:val="20"/>
        </w:rPr>
        <w:t>” oggettivamente come situazioni di conflitto di interesse.</w:t>
      </w:r>
    </w:p>
    <w:p w14:paraId="67722E61" w14:textId="77777777" w:rsidR="00010598" w:rsidRDefault="0009281E">
      <w:pPr>
        <w:spacing w:before="120"/>
        <w:ind w:left="129" w:right="153"/>
        <w:jc w:val="both"/>
        <w:rPr>
          <w:sz w:val="20"/>
        </w:rPr>
      </w:pPr>
      <w:r>
        <w:rPr>
          <w:sz w:val="20"/>
        </w:rPr>
        <w:t>In</w:t>
      </w:r>
      <w:r>
        <w:rPr>
          <w:spacing w:val="-4"/>
          <w:sz w:val="20"/>
        </w:rPr>
        <w:t xml:space="preserve"> </w:t>
      </w:r>
      <w:r>
        <w:rPr>
          <w:sz w:val="20"/>
        </w:rPr>
        <w:t>merito</w:t>
      </w:r>
      <w:r>
        <w:rPr>
          <w:spacing w:val="-2"/>
          <w:sz w:val="20"/>
        </w:rPr>
        <w:t xml:space="preserve"> </w:t>
      </w:r>
      <w:r>
        <w:rPr>
          <w:sz w:val="20"/>
        </w:rPr>
        <w:t>a</w:t>
      </w:r>
      <w:r>
        <w:rPr>
          <w:spacing w:val="-4"/>
          <w:sz w:val="20"/>
        </w:rPr>
        <w:t xml:space="preserve"> </w:t>
      </w:r>
      <w:r>
        <w:rPr>
          <w:sz w:val="20"/>
        </w:rPr>
        <w:t>quest’ultima</w:t>
      </w:r>
      <w:r>
        <w:rPr>
          <w:spacing w:val="-4"/>
          <w:sz w:val="20"/>
        </w:rPr>
        <w:t xml:space="preserve"> </w:t>
      </w:r>
      <w:r>
        <w:rPr>
          <w:sz w:val="20"/>
        </w:rPr>
        <w:t>definizione,</w:t>
      </w:r>
      <w:r>
        <w:rPr>
          <w:spacing w:val="-4"/>
          <w:sz w:val="20"/>
        </w:rPr>
        <w:t xml:space="preserve"> </w:t>
      </w:r>
      <w:r>
        <w:rPr>
          <w:sz w:val="20"/>
        </w:rPr>
        <w:t>second</w:t>
      </w:r>
      <w:r>
        <w:rPr>
          <w:sz w:val="20"/>
        </w:rPr>
        <w:t>o</w:t>
      </w:r>
      <w:r>
        <w:rPr>
          <w:spacing w:val="-4"/>
          <w:sz w:val="20"/>
        </w:rPr>
        <w:t xml:space="preserve"> </w:t>
      </w:r>
      <w:r>
        <w:rPr>
          <w:sz w:val="20"/>
        </w:rPr>
        <w:t>la</w:t>
      </w:r>
      <w:r>
        <w:rPr>
          <w:spacing w:val="-4"/>
          <w:sz w:val="20"/>
        </w:rPr>
        <w:t xml:space="preserve"> </w:t>
      </w:r>
      <w:r>
        <w:rPr>
          <w:sz w:val="20"/>
        </w:rPr>
        <w:t>Commissione,</w:t>
      </w:r>
      <w:r>
        <w:rPr>
          <w:spacing w:val="-4"/>
          <w:sz w:val="20"/>
        </w:rPr>
        <w:t xml:space="preserve"> </w:t>
      </w:r>
      <w:r>
        <w:rPr>
          <w:sz w:val="20"/>
        </w:rPr>
        <w:t>un</w:t>
      </w:r>
      <w:r>
        <w:rPr>
          <w:spacing w:val="-4"/>
          <w:sz w:val="20"/>
        </w:rPr>
        <w:t xml:space="preserve"> </w:t>
      </w:r>
      <w:r>
        <w:rPr>
          <w:sz w:val="20"/>
        </w:rPr>
        <w:t>conflitto</w:t>
      </w:r>
      <w:r>
        <w:rPr>
          <w:spacing w:val="-4"/>
          <w:sz w:val="20"/>
        </w:rPr>
        <w:t xml:space="preserve"> </w:t>
      </w:r>
      <w:r>
        <w:rPr>
          <w:sz w:val="20"/>
        </w:rPr>
        <w:t>d’interessi</w:t>
      </w:r>
      <w:r>
        <w:rPr>
          <w:spacing w:val="-5"/>
          <w:sz w:val="20"/>
        </w:rPr>
        <w:t xml:space="preserve"> </w:t>
      </w:r>
      <w:r>
        <w:rPr>
          <w:sz w:val="20"/>
        </w:rPr>
        <w:t>percepito</w:t>
      </w:r>
      <w:r>
        <w:rPr>
          <w:spacing w:val="-4"/>
          <w:sz w:val="20"/>
        </w:rPr>
        <w:t xml:space="preserve"> </w:t>
      </w:r>
      <w:r>
        <w:rPr>
          <w:sz w:val="20"/>
        </w:rPr>
        <w:t>può</w:t>
      </w:r>
      <w:r>
        <w:rPr>
          <w:spacing w:val="-4"/>
          <w:sz w:val="20"/>
        </w:rPr>
        <w:t xml:space="preserve"> </w:t>
      </w:r>
      <w:r>
        <w:rPr>
          <w:sz w:val="20"/>
        </w:rPr>
        <w:t>verificarsi</w:t>
      </w:r>
      <w:r>
        <w:rPr>
          <w:spacing w:val="-2"/>
          <w:sz w:val="20"/>
        </w:rPr>
        <w:t xml:space="preserve"> </w:t>
      </w:r>
      <w:r>
        <w:rPr>
          <w:sz w:val="20"/>
        </w:rPr>
        <w:t>in</w:t>
      </w:r>
      <w:r>
        <w:rPr>
          <w:spacing w:val="-4"/>
          <w:sz w:val="20"/>
        </w:rPr>
        <w:t xml:space="preserve"> </w:t>
      </w:r>
      <w:r>
        <w:rPr>
          <w:sz w:val="20"/>
        </w:rPr>
        <w:t>particolare se una persona, indipendentemente dalle sue intenzioni, può ragionevolmente ritenersi o essere ritenuta portatrice di interessi</w:t>
      </w:r>
      <w:r>
        <w:rPr>
          <w:spacing w:val="40"/>
          <w:sz w:val="20"/>
        </w:rPr>
        <w:t xml:space="preserve"> </w:t>
      </w:r>
      <w:r>
        <w:rPr>
          <w:sz w:val="20"/>
        </w:rPr>
        <w:t>pubblici</w:t>
      </w:r>
      <w:r>
        <w:rPr>
          <w:spacing w:val="40"/>
          <w:sz w:val="20"/>
        </w:rPr>
        <w:t xml:space="preserve"> </w:t>
      </w:r>
      <w:r>
        <w:rPr>
          <w:sz w:val="20"/>
        </w:rPr>
        <w:t>e</w:t>
      </w:r>
      <w:r>
        <w:rPr>
          <w:spacing w:val="39"/>
          <w:sz w:val="20"/>
        </w:rPr>
        <w:t xml:space="preserve"> </w:t>
      </w:r>
      <w:r>
        <w:rPr>
          <w:sz w:val="20"/>
        </w:rPr>
        <w:t>personali</w:t>
      </w:r>
      <w:r>
        <w:rPr>
          <w:spacing w:val="40"/>
          <w:sz w:val="20"/>
        </w:rPr>
        <w:t xml:space="preserve"> </w:t>
      </w:r>
      <w:r>
        <w:rPr>
          <w:sz w:val="20"/>
        </w:rPr>
        <w:t>contrastanti</w:t>
      </w:r>
      <w:r>
        <w:rPr>
          <w:spacing w:val="40"/>
          <w:sz w:val="20"/>
        </w:rPr>
        <w:t xml:space="preserve"> </w:t>
      </w:r>
      <w:r>
        <w:rPr>
          <w:sz w:val="20"/>
        </w:rPr>
        <w:t>che</w:t>
      </w:r>
      <w:r>
        <w:rPr>
          <w:spacing w:val="39"/>
          <w:sz w:val="20"/>
        </w:rPr>
        <w:t xml:space="preserve"> </w:t>
      </w:r>
      <w:r>
        <w:rPr>
          <w:sz w:val="20"/>
        </w:rPr>
        <w:t>rischi</w:t>
      </w:r>
      <w:r>
        <w:rPr>
          <w:sz w:val="20"/>
        </w:rPr>
        <w:t>ano</w:t>
      </w:r>
      <w:r>
        <w:rPr>
          <w:spacing w:val="40"/>
          <w:sz w:val="20"/>
        </w:rPr>
        <w:t xml:space="preserve"> </w:t>
      </w:r>
      <w:r>
        <w:rPr>
          <w:sz w:val="20"/>
        </w:rPr>
        <w:t>di</w:t>
      </w:r>
      <w:r>
        <w:rPr>
          <w:spacing w:val="40"/>
          <w:sz w:val="20"/>
        </w:rPr>
        <w:t xml:space="preserve"> </w:t>
      </w:r>
      <w:r>
        <w:rPr>
          <w:sz w:val="20"/>
        </w:rPr>
        <w:t>comprometterne</w:t>
      </w:r>
      <w:r>
        <w:rPr>
          <w:spacing w:val="39"/>
          <w:sz w:val="20"/>
        </w:rPr>
        <w:t xml:space="preserve"> </w:t>
      </w:r>
      <w:r>
        <w:rPr>
          <w:sz w:val="20"/>
        </w:rPr>
        <w:t>la</w:t>
      </w:r>
      <w:r>
        <w:rPr>
          <w:spacing w:val="40"/>
          <w:sz w:val="20"/>
        </w:rPr>
        <w:t xml:space="preserve"> </w:t>
      </w:r>
      <w:r>
        <w:rPr>
          <w:sz w:val="20"/>
        </w:rPr>
        <w:t>capacità</w:t>
      </w:r>
      <w:r>
        <w:rPr>
          <w:spacing w:val="40"/>
          <w:sz w:val="20"/>
        </w:rPr>
        <w:t xml:space="preserve"> </w:t>
      </w:r>
      <w:r>
        <w:rPr>
          <w:sz w:val="20"/>
        </w:rPr>
        <w:t>di</w:t>
      </w:r>
      <w:r>
        <w:rPr>
          <w:spacing w:val="40"/>
          <w:sz w:val="20"/>
        </w:rPr>
        <w:t xml:space="preserve"> </w:t>
      </w:r>
      <w:r>
        <w:rPr>
          <w:sz w:val="20"/>
        </w:rPr>
        <w:t>svolgere</w:t>
      </w:r>
      <w:r>
        <w:rPr>
          <w:spacing w:val="39"/>
          <w:sz w:val="20"/>
        </w:rPr>
        <w:t xml:space="preserve"> </w:t>
      </w:r>
      <w:r>
        <w:rPr>
          <w:sz w:val="20"/>
        </w:rPr>
        <w:t>i</w:t>
      </w:r>
      <w:r>
        <w:rPr>
          <w:spacing w:val="40"/>
          <w:sz w:val="20"/>
        </w:rPr>
        <w:t xml:space="preserve"> </w:t>
      </w:r>
      <w:r>
        <w:rPr>
          <w:sz w:val="20"/>
        </w:rPr>
        <w:t>propri</w:t>
      </w:r>
      <w:r>
        <w:rPr>
          <w:spacing w:val="40"/>
          <w:sz w:val="20"/>
        </w:rPr>
        <w:t xml:space="preserve"> </w:t>
      </w:r>
      <w:r>
        <w:rPr>
          <w:sz w:val="20"/>
        </w:rPr>
        <w:t>compiti</w:t>
      </w:r>
      <w:r>
        <w:rPr>
          <w:spacing w:val="40"/>
          <w:sz w:val="20"/>
        </w:rPr>
        <w:t xml:space="preserve"> </w:t>
      </w:r>
      <w:r>
        <w:rPr>
          <w:sz w:val="20"/>
        </w:rPr>
        <w:t>e</w:t>
      </w:r>
    </w:p>
    <w:p w14:paraId="226A3FF8" w14:textId="77777777" w:rsidR="00010598" w:rsidRDefault="00010598">
      <w:pPr>
        <w:jc w:val="both"/>
        <w:rPr>
          <w:sz w:val="20"/>
        </w:rPr>
        <w:sectPr w:rsidR="00010598">
          <w:headerReference w:type="default" r:id="rId7"/>
          <w:footerReference w:type="default" r:id="rId8"/>
          <w:type w:val="continuous"/>
          <w:pgSz w:w="11900" w:h="16850"/>
          <w:pgMar w:top="1820" w:right="708" w:bottom="1000" w:left="850" w:header="947" w:footer="815" w:gutter="0"/>
          <w:pgNumType w:start="30"/>
          <w:cols w:space="720"/>
        </w:sectPr>
      </w:pPr>
    </w:p>
    <w:p w14:paraId="6124C2D1" w14:textId="77777777" w:rsidR="00010598" w:rsidRDefault="0009281E">
      <w:pPr>
        <w:spacing w:before="82"/>
        <w:ind w:left="129" w:right="156"/>
        <w:jc w:val="both"/>
        <w:rPr>
          <w:sz w:val="20"/>
        </w:rPr>
      </w:pPr>
      <w:r>
        <w:rPr>
          <w:sz w:val="20"/>
        </w:rPr>
        <w:lastRenderedPageBreak/>
        <w:t>adempiere le proprie responsabilità in modo imparziale e obiettivo (ad esempio, un rischio o un’opportunità di favoritismo o ostilità per motivi di interesse familiare e affinità nazionale o politica possono oggettivamente essere percepiti come comportanti</w:t>
      </w:r>
      <w:r>
        <w:rPr>
          <w:sz w:val="20"/>
        </w:rPr>
        <w:t xml:space="preserve"> un conflitto d’interessi).</w:t>
      </w:r>
    </w:p>
    <w:p w14:paraId="5A52AED4" w14:textId="77777777" w:rsidR="00010598" w:rsidRDefault="0009281E">
      <w:pPr>
        <w:spacing w:before="120"/>
        <w:ind w:left="129" w:right="151"/>
        <w:jc w:val="both"/>
        <w:rPr>
          <w:sz w:val="20"/>
        </w:rPr>
      </w:pPr>
      <w:r>
        <w:rPr>
          <w:sz w:val="20"/>
        </w:rPr>
        <w:t>Un conflitto d’interessi percepito comprende le circostanze obiettive che incidono sulla fiducia nell’indipendenza e nell’imparzialità di una persona o di un’entità, anche se il conflitto d’interessi non si concretizza o anche s</w:t>
      </w:r>
      <w:r>
        <w:rPr>
          <w:sz w:val="20"/>
        </w:rPr>
        <w:t>e la persona non trae</w:t>
      </w:r>
      <w:r>
        <w:rPr>
          <w:spacing w:val="-11"/>
          <w:sz w:val="20"/>
        </w:rPr>
        <w:t xml:space="preserve"> </w:t>
      </w:r>
      <w:r>
        <w:rPr>
          <w:sz w:val="20"/>
        </w:rPr>
        <w:t>un</w:t>
      </w:r>
      <w:r>
        <w:rPr>
          <w:spacing w:val="-10"/>
          <w:sz w:val="20"/>
        </w:rPr>
        <w:t xml:space="preserve"> </w:t>
      </w:r>
      <w:r>
        <w:rPr>
          <w:sz w:val="20"/>
        </w:rPr>
        <w:t>beneficio</w:t>
      </w:r>
      <w:r>
        <w:rPr>
          <w:spacing w:val="-10"/>
          <w:sz w:val="20"/>
        </w:rPr>
        <w:t xml:space="preserve"> </w:t>
      </w:r>
      <w:r>
        <w:rPr>
          <w:sz w:val="20"/>
        </w:rPr>
        <w:t>effettivo</w:t>
      </w:r>
      <w:r>
        <w:rPr>
          <w:spacing w:val="-10"/>
          <w:sz w:val="20"/>
        </w:rPr>
        <w:t xml:space="preserve"> </w:t>
      </w:r>
      <w:r>
        <w:rPr>
          <w:sz w:val="20"/>
        </w:rPr>
        <w:t>dalla</w:t>
      </w:r>
      <w:r>
        <w:rPr>
          <w:spacing w:val="-10"/>
          <w:sz w:val="20"/>
        </w:rPr>
        <w:t xml:space="preserve"> </w:t>
      </w:r>
      <w:r>
        <w:rPr>
          <w:sz w:val="20"/>
        </w:rPr>
        <w:t>situazione.</w:t>
      </w:r>
      <w:r>
        <w:rPr>
          <w:spacing w:val="-10"/>
          <w:sz w:val="20"/>
        </w:rPr>
        <w:t xml:space="preserve"> </w:t>
      </w:r>
      <w:r>
        <w:rPr>
          <w:sz w:val="20"/>
        </w:rPr>
        <w:t>Garantire</w:t>
      </w:r>
      <w:r>
        <w:rPr>
          <w:spacing w:val="-11"/>
          <w:sz w:val="20"/>
        </w:rPr>
        <w:t xml:space="preserve"> </w:t>
      </w:r>
      <w:r>
        <w:rPr>
          <w:sz w:val="20"/>
        </w:rPr>
        <w:t>l’effettivo</w:t>
      </w:r>
      <w:r>
        <w:rPr>
          <w:spacing w:val="-10"/>
          <w:sz w:val="20"/>
        </w:rPr>
        <w:t xml:space="preserve"> </w:t>
      </w:r>
      <w:r>
        <w:rPr>
          <w:sz w:val="20"/>
        </w:rPr>
        <w:t>rispetto</w:t>
      </w:r>
      <w:r>
        <w:rPr>
          <w:spacing w:val="-10"/>
          <w:sz w:val="20"/>
        </w:rPr>
        <w:t xml:space="preserve"> </w:t>
      </w:r>
      <w:r>
        <w:rPr>
          <w:sz w:val="20"/>
        </w:rPr>
        <w:t>delle</w:t>
      </w:r>
      <w:r>
        <w:rPr>
          <w:spacing w:val="-11"/>
          <w:sz w:val="20"/>
        </w:rPr>
        <w:t xml:space="preserve"> </w:t>
      </w:r>
      <w:r>
        <w:rPr>
          <w:sz w:val="20"/>
        </w:rPr>
        <w:t>norme</w:t>
      </w:r>
      <w:r>
        <w:rPr>
          <w:spacing w:val="-11"/>
          <w:sz w:val="20"/>
        </w:rPr>
        <w:t xml:space="preserve"> </w:t>
      </w:r>
      <w:r>
        <w:rPr>
          <w:sz w:val="20"/>
        </w:rPr>
        <w:t>sulla</w:t>
      </w:r>
      <w:r>
        <w:rPr>
          <w:spacing w:val="-9"/>
          <w:sz w:val="20"/>
        </w:rPr>
        <w:t xml:space="preserve"> </w:t>
      </w:r>
      <w:r>
        <w:rPr>
          <w:sz w:val="20"/>
        </w:rPr>
        <w:t>prevenzione</w:t>
      </w:r>
      <w:r>
        <w:rPr>
          <w:spacing w:val="-11"/>
          <w:sz w:val="20"/>
        </w:rPr>
        <w:t xml:space="preserve"> </w:t>
      </w:r>
      <w:r>
        <w:rPr>
          <w:sz w:val="20"/>
        </w:rPr>
        <w:t>dei</w:t>
      </w:r>
      <w:r>
        <w:rPr>
          <w:spacing w:val="-10"/>
          <w:sz w:val="20"/>
        </w:rPr>
        <w:t xml:space="preserve"> </w:t>
      </w:r>
      <w:r>
        <w:rPr>
          <w:sz w:val="20"/>
        </w:rPr>
        <w:t>conflitti</w:t>
      </w:r>
      <w:r>
        <w:rPr>
          <w:spacing w:val="-10"/>
          <w:sz w:val="20"/>
        </w:rPr>
        <w:t xml:space="preserve"> </w:t>
      </w:r>
      <w:r>
        <w:rPr>
          <w:sz w:val="20"/>
        </w:rPr>
        <w:t>d’interessi serve</w:t>
      </w:r>
      <w:r>
        <w:rPr>
          <w:spacing w:val="-8"/>
          <w:sz w:val="20"/>
        </w:rPr>
        <w:t xml:space="preserve"> </w:t>
      </w:r>
      <w:r>
        <w:rPr>
          <w:sz w:val="20"/>
        </w:rPr>
        <w:t>proprio</w:t>
      </w:r>
      <w:r>
        <w:rPr>
          <w:spacing w:val="-7"/>
          <w:sz w:val="20"/>
        </w:rPr>
        <w:t xml:space="preserve"> </w:t>
      </w:r>
      <w:r>
        <w:rPr>
          <w:sz w:val="20"/>
        </w:rPr>
        <w:t>a</w:t>
      </w:r>
      <w:r>
        <w:rPr>
          <w:spacing w:val="-6"/>
          <w:sz w:val="20"/>
        </w:rPr>
        <w:t xml:space="preserve"> </w:t>
      </w:r>
      <w:r>
        <w:rPr>
          <w:sz w:val="20"/>
        </w:rPr>
        <w:t>fugare</w:t>
      </w:r>
      <w:r>
        <w:rPr>
          <w:spacing w:val="-8"/>
          <w:sz w:val="20"/>
        </w:rPr>
        <w:t xml:space="preserve"> </w:t>
      </w:r>
      <w:r>
        <w:rPr>
          <w:sz w:val="20"/>
        </w:rPr>
        <w:t>ogni</w:t>
      </w:r>
      <w:r>
        <w:rPr>
          <w:spacing w:val="-7"/>
          <w:sz w:val="20"/>
        </w:rPr>
        <w:t xml:space="preserve"> </w:t>
      </w:r>
      <w:r>
        <w:rPr>
          <w:sz w:val="20"/>
        </w:rPr>
        <w:t>dubbio</w:t>
      </w:r>
      <w:r>
        <w:rPr>
          <w:spacing w:val="-7"/>
          <w:sz w:val="20"/>
        </w:rPr>
        <w:t xml:space="preserve"> </w:t>
      </w:r>
      <w:r>
        <w:rPr>
          <w:sz w:val="20"/>
        </w:rPr>
        <w:t>che</w:t>
      </w:r>
      <w:r>
        <w:rPr>
          <w:spacing w:val="-8"/>
          <w:sz w:val="20"/>
        </w:rPr>
        <w:t xml:space="preserve"> </w:t>
      </w:r>
      <w:r>
        <w:rPr>
          <w:sz w:val="20"/>
        </w:rPr>
        <w:t>una</w:t>
      </w:r>
      <w:r>
        <w:rPr>
          <w:spacing w:val="-6"/>
          <w:sz w:val="20"/>
        </w:rPr>
        <w:t xml:space="preserve"> </w:t>
      </w:r>
      <w:r>
        <w:rPr>
          <w:sz w:val="20"/>
        </w:rPr>
        <w:t>persona</w:t>
      </w:r>
      <w:r>
        <w:rPr>
          <w:spacing w:val="-6"/>
          <w:sz w:val="20"/>
        </w:rPr>
        <w:t xml:space="preserve"> </w:t>
      </w:r>
      <w:r>
        <w:rPr>
          <w:sz w:val="20"/>
        </w:rPr>
        <w:t>ragionevole,</w:t>
      </w:r>
      <w:r>
        <w:rPr>
          <w:spacing w:val="-6"/>
          <w:sz w:val="20"/>
        </w:rPr>
        <w:t xml:space="preserve"> </w:t>
      </w:r>
      <w:r>
        <w:rPr>
          <w:sz w:val="20"/>
        </w:rPr>
        <w:t>informata,</w:t>
      </w:r>
      <w:r>
        <w:rPr>
          <w:spacing w:val="-6"/>
          <w:sz w:val="20"/>
        </w:rPr>
        <w:t xml:space="preserve"> </w:t>
      </w:r>
      <w:r>
        <w:rPr>
          <w:sz w:val="20"/>
        </w:rPr>
        <w:t>obiettiva</w:t>
      </w:r>
      <w:r>
        <w:rPr>
          <w:spacing w:val="-4"/>
          <w:sz w:val="20"/>
        </w:rPr>
        <w:t xml:space="preserve"> </w:t>
      </w:r>
      <w:r>
        <w:rPr>
          <w:sz w:val="20"/>
        </w:rPr>
        <w:t>e</w:t>
      </w:r>
      <w:r>
        <w:rPr>
          <w:spacing w:val="-8"/>
          <w:sz w:val="20"/>
        </w:rPr>
        <w:t xml:space="preserve"> </w:t>
      </w:r>
      <w:r>
        <w:rPr>
          <w:sz w:val="20"/>
        </w:rPr>
        <w:t>in</w:t>
      </w:r>
      <w:r>
        <w:rPr>
          <w:spacing w:val="-4"/>
          <w:sz w:val="20"/>
        </w:rPr>
        <w:t xml:space="preserve"> </w:t>
      </w:r>
      <w:r>
        <w:rPr>
          <w:sz w:val="20"/>
        </w:rPr>
        <w:t>buona</w:t>
      </w:r>
      <w:r>
        <w:rPr>
          <w:spacing w:val="-6"/>
          <w:sz w:val="20"/>
        </w:rPr>
        <w:t xml:space="preserve"> </w:t>
      </w:r>
      <w:r>
        <w:rPr>
          <w:sz w:val="20"/>
        </w:rPr>
        <w:t>fede</w:t>
      </w:r>
      <w:r>
        <w:rPr>
          <w:spacing w:val="-8"/>
          <w:sz w:val="20"/>
        </w:rPr>
        <w:t xml:space="preserve"> </w:t>
      </w:r>
      <w:r>
        <w:rPr>
          <w:sz w:val="20"/>
        </w:rPr>
        <w:t>possa</w:t>
      </w:r>
      <w:r>
        <w:rPr>
          <w:spacing w:val="-6"/>
          <w:sz w:val="20"/>
        </w:rPr>
        <w:t xml:space="preserve"> </w:t>
      </w:r>
      <w:r>
        <w:rPr>
          <w:sz w:val="20"/>
        </w:rPr>
        <w:t>nutrire</w:t>
      </w:r>
      <w:r>
        <w:rPr>
          <w:spacing w:val="-5"/>
          <w:sz w:val="20"/>
        </w:rPr>
        <w:t xml:space="preserve"> </w:t>
      </w:r>
      <w:r>
        <w:rPr>
          <w:sz w:val="20"/>
        </w:rPr>
        <w:t>in</w:t>
      </w:r>
      <w:r>
        <w:rPr>
          <w:spacing w:val="-6"/>
          <w:sz w:val="20"/>
        </w:rPr>
        <w:t xml:space="preserve"> </w:t>
      </w:r>
      <w:r>
        <w:rPr>
          <w:sz w:val="20"/>
        </w:rPr>
        <w:t>merito alla conformità del comportamento di una persona che partecipa all’esecuzione del bilancio.</w:t>
      </w:r>
    </w:p>
    <w:p w14:paraId="3109F23A" w14:textId="77777777" w:rsidR="00010598" w:rsidRDefault="0009281E">
      <w:pPr>
        <w:spacing w:before="120"/>
        <w:ind w:left="129" w:right="154"/>
        <w:jc w:val="both"/>
        <w:rPr>
          <w:sz w:val="20"/>
        </w:rPr>
      </w:pPr>
      <w:r>
        <w:rPr>
          <w:sz w:val="20"/>
        </w:rPr>
        <w:t>Va rilevato anche che la norma è temperata dal fatto che la percezione è soggettiva ma il potenziale conflitto di interesse deve essere ogge</w:t>
      </w:r>
      <w:r>
        <w:rPr>
          <w:sz w:val="20"/>
        </w:rPr>
        <w:t>ttivo: ad esempio la persona dovrebbe avere effettivamente il potere di agire o impartire istruzioni, avere effettivamente un legame che ne condiziona l’imparzialità.</w:t>
      </w:r>
    </w:p>
    <w:p w14:paraId="659E7488" w14:textId="77777777" w:rsidR="00010598" w:rsidRDefault="0009281E">
      <w:pPr>
        <w:spacing w:before="120"/>
        <w:ind w:left="129" w:right="153"/>
        <w:jc w:val="both"/>
        <w:rPr>
          <w:sz w:val="20"/>
        </w:rPr>
      </w:pPr>
      <w:r>
        <w:rPr>
          <w:sz w:val="20"/>
        </w:rPr>
        <w:t>Per</w:t>
      </w:r>
      <w:r>
        <w:rPr>
          <w:spacing w:val="-3"/>
          <w:sz w:val="20"/>
        </w:rPr>
        <w:t xml:space="preserve"> </w:t>
      </w:r>
      <w:r>
        <w:rPr>
          <w:sz w:val="20"/>
        </w:rPr>
        <w:t>quanto</w:t>
      </w:r>
      <w:r>
        <w:rPr>
          <w:spacing w:val="-2"/>
          <w:sz w:val="20"/>
        </w:rPr>
        <w:t xml:space="preserve"> </w:t>
      </w:r>
      <w:r>
        <w:rPr>
          <w:sz w:val="20"/>
        </w:rPr>
        <w:t>riguarda</w:t>
      </w:r>
      <w:r>
        <w:rPr>
          <w:spacing w:val="-2"/>
          <w:sz w:val="20"/>
        </w:rPr>
        <w:t xml:space="preserve"> </w:t>
      </w:r>
      <w:r>
        <w:rPr>
          <w:sz w:val="20"/>
        </w:rPr>
        <w:t>i</w:t>
      </w:r>
      <w:r>
        <w:rPr>
          <w:spacing w:val="-3"/>
          <w:sz w:val="20"/>
        </w:rPr>
        <w:t xml:space="preserve"> </w:t>
      </w:r>
      <w:r>
        <w:rPr>
          <w:sz w:val="20"/>
        </w:rPr>
        <w:t>destinatari</w:t>
      </w:r>
      <w:r>
        <w:rPr>
          <w:spacing w:val="-3"/>
          <w:sz w:val="20"/>
        </w:rPr>
        <w:t xml:space="preserve"> </w:t>
      </w:r>
      <w:r>
        <w:rPr>
          <w:sz w:val="20"/>
        </w:rPr>
        <w:t>della</w:t>
      </w:r>
      <w:r>
        <w:rPr>
          <w:spacing w:val="-2"/>
          <w:sz w:val="20"/>
        </w:rPr>
        <w:t xml:space="preserve"> </w:t>
      </w:r>
      <w:r>
        <w:rPr>
          <w:sz w:val="20"/>
        </w:rPr>
        <w:t>norma,</w:t>
      </w:r>
      <w:r>
        <w:rPr>
          <w:spacing w:val="-2"/>
          <w:sz w:val="20"/>
        </w:rPr>
        <w:t xml:space="preserve"> </w:t>
      </w:r>
      <w:r>
        <w:rPr>
          <w:sz w:val="20"/>
        </w:rPr>
        <w:t>ai</w:t>
      </w:r>
      <w:r>
        <w:rPr>
          <w:spacing w:val="-3"/>
          <w:sz w:val="20"/>
        </w:rPr>
        <w:t xml:space="preserve"> </w:t>
      </w:r>
      <w:r>
        <w:rPr>
          <w:sz w:val="20"/>
        </w:rPr>
        <w:t>sensi</w:t>
      </w:r>
      <w:r>
        <w:rPr>
          <w:spacing w:val="-3"/>
          <w:sz w:val="20"/>
        </w:rPr>
        <w:t xml:space="preserve"> </w:t>
      </w:r>
      <w:r>
        <w:rPr>
          <w:sz w:val="20"/>
        </w:rPr>
        <w:t>dell’articolo</w:t>
      </w:r>
      <w:r>
        <w:rPr>
          <w:spacing w:val="-2"/>
          <w:sz w:val="20"/>
        </w:rPr>
        <w:t xml:space="preserve"> </w:t>
      </w:r>
      <w:r>
        <w:rPr>
          <w:sz w:val="20"/>
        </w:rPr>
        <w:t>61,</w:t>
      </w:r>
      <w:r>
        <w:rPr>
          <w:spacing w:val="-2"/>
          <w:sz w:val="20"/>
        </w:rPr>
        <w:t xml:space="preserve"> </w:t>
      </w:r>
      <w:r>
        <w:rPr>
          <w:sz w:val="20"/>
        </w:rPr>
        <w:t>paragrafo</w:t>
      </w:r>
      <w:r>
        <w:rPr>
          <w:spacing w:val="-2"/>
          <w:sz w:val="20"/>
        </w:rPr>
        <w:t xml:space="preserve"> </w:t>
      </w:r>
      <w:r>
        <w:rPr>
          <w:sz w:val="20"/>
        </w:rPr>
        <w:t>1,</w:t>
      </w:r>
      <w:r>
        <w:rPr>
          <w:spacing w:val="-2"/>
          <w:sz w:val="20"/>
        </w:rPr>
        <w:t xml:space="preserve"> </w:t>
      </w:r>
      <w:r>
        <w:rPr>
          <w:sz w:val="20"/>
        </w:rPr>
        <w:t>RF</w:t>
      </w:r>
      <w:r>
        <w:rPr>
          <w:spacing w:val="-2"/>
          <w:sz w:val="20"/>
        </w:rPr>
        <w:t xml:space="preserve"> </w:t>
      </w:r>
      <w:r>
        <w:rPr>
          <w:sz w:val="20"/>
        </w:rPr>
        <w:t>2024,</w:t>
      </w:r>
      <w:r>
        <w:rPr>
          <w:spacing w:val="-2"/>
          <w:sz w:val="20"/>
        </w:rPr>
        <w:t xml:space="preserve"> </w:t>
      </w:r>
      <w:r>
        <w:rPr>
          <w:sz w:val="20"/>
        </w:rPr>
        <w:t>la</w:t>
      </w:r>
      <w:r>
        <w:rPr>
          <w:spacing w:val="-2"/>
          <w:sz w:val="20"/>
        </w:rPr>
        <w:t xml:space="preserve"> </w:t>
      </w:r>
      <w:r>
        <w:rPr>
          <w:sz w:val="20"/>
        </w:rPr>
        <w:t>«partecipazione»</w:t>
      </w:r>
      <w:r>
        <w:rPr>
          <w:spacing w:val="-2"/>
          <w:sz w:val="20"/>
        </w:rPr>
        <w:t xml:space="preserve"> </w:t>
      </w:r>
      <w:r>
        <w:rPr>
          <w:sz w:val="20"/>
        </w:rPr>
        <w:t>comprende gli atti preparatori e</w:t>
      </w:r>
      <w:r>
        <w:rPr>
          <w:spacing w:val="-1"/>
          <w:sz w:val="20"/>
        </w:rPr>
        <w:t xml:space="preserve"> </w:t>
      </w:r>
      <w:r>
        <w:rPr>
          <w:sz w:val="20"/>
        </w:rPr>
        <w:t>qualsiasi fase del processo di pianificazione, decisione, gestione, audit e</w:t>
      </w:r>
      <w:r>
        <w:rPr>
          <w:spacing w:val="-1"/>
          <w:sz w:val="20"/>
        </w:rPr>
        <w:t xml:space="preserve"> </w:t>
      </w:r>
      <w:r>
        <w:rPr>
          <w:sz w:val="20"/>
        </w:rPr>
        <w:t xml:space="preserve">controllo dell’utilizzo dei fondi </w:t>
      </w:r>
      <w:r>
        <w:rPr>
          <w:spacing w:val="-4"/>
          <w:sz w:val="20"/>
        </w:rPr>
        <w:t>UE.</w:t>
      </w:r>
    </w:p>
    <w:p w14:paraId="0AE980F7" w14:textId="77777777" w:rsidR="00010598" w:rsidRDefault="0009281E">
      <w:pPr>
        <w:spacing w:before="120"/>
        <w:ind w:left="129" w:right="151"/>
        <w:jc w:val="both"/>
        <w:rPr>
          <w:sz w:val="20"/>
        </w:rPr>
      </w:pPr>
      <w:r>
        <w:rPr>
          <w:sz w:val="20"/>
        </w:rPr>
        <w:t>Questa descrizione estensiva arriva a ricomprendere i gruppi consultivi di esperti</w:t>
      </w:r>
      <w:r>
        <w:rPr>
          <w:sz w:val="20"/>
        </w:rPr>
        <w:t xml:space="preserve"> costituiti da rappresentanti delle autorità pubbliche, del settore privato e/o delle organizzazioni della società civile, dove il conflitto si riferisce ovviamente non agli interessi settoriali o sociali che essi rappresentano ufficialmente in seno al gru</w:t>
      </w:r>
      <w:r>
        <w:rPr>
          <w:sz w:val="20"/>
        </w:rPr>
        <w:t>ppo consultivo ma agli interessi personali dei singoli membri.</w:t>
      </w:r>
    </w:p>
    <w:p w14:paraId="3B054B5D" w14:textId="77777777" w:rsidR="00010598" w:rsidRDefault="0009281E">
      <w:pPr>
        <w:spacing w:before="120"/>
        <w:ind w:left="129" w:right="167"/>
        <w:jc w:val="both"/>
        <w:rPr>
          <w:sz w:val="20"/>
        </w:rPr>
      </w:pPr>
      <w:r>
        <w:rPr>
          <w:sz w:val="20"/>
        </w:rPr>
        <w:t xml:space="preserve">A maggior ragione in seno all’Autorità di gestione la prevenzione e gestione dei conflitti di interessi si estende a tutto il personale che partecipa in modo diretto ad alcuna delle fasi sopra </w:t>
      </w:r>
      <w:r>
        <w:rPr>
          <w:sz w:val="20"/>
        </w:rPr>
        <w:t>enumerate.</w:t>
      </w:r>
    </w:p>
    <w:p w14:paraId="5528FB23" w14:textId="77777777" w:rsidR="00010598" w:rsidRDefault="0009281E">
      <w:pPr>
        <w:spacing w:before="122"/>
        <w:ind w:left="129" w:right="156"/>
        <w:jc w:val="both"/>
        <w:rPr>
          <w:sz w:val="20"/>
        </w:rPr>
      </w:pPr>
      <w:r>
        <w:rPr>
          <w:sz w:val="20"/>
        </w:rPr>
        <w:t xml:space="preserve">Il terzo comma definisce in modo ampio cosa sia il conflitto di interessi; lo stesso è approfondito negli </w:t>
      </w:r>
      <w:r>
        <w:rPr>
          <w:i/>
          <w:sz w:val="20"/>
        </w:rPr>
        <w:t xml:space="preserve">Orientamenti sulla prevenzione e sulla gestione dei conflitti d’interessi a norma del regolamento finanziario </w:t>
      </w:r>
      <w:r>
        <w:rPr>
          <w:sz w:val="20"/>
        </w:rPr>
        <w:t>adottati dalla Commissione.</w:t>
      </w:r>
    </w:p>
    <w:p w14:paraId="20374B14" w14:textId="77777777" w:rsidR="00010598" w:rsidRDefault="0009281E">
      <w:pPr>
        <w:spacing w:before="119"/>
        <w:ind w:left="129"/>
        <w:jc w:val="both"/>
        <w:rPr>
          <w:sz w:val="20"/>
        </w:rPr>
      </w:pPr>
      <w:proofErr w:type="gramStart"/>
      <w:r>
        <w:rPr>
          <w:sz w:val="20"/>
        </w:rPr>
        <w:t>E’</w:t>
      </w:r>
      <w:proofErr w:type="gramEnd"/>
      <w:r>
        <w:rPr>
          <w:spacing w:val="-6"/>
          <w:sz w:val="20"/>
        </w:rPr>
        <w:t xml:space="preserve"> </w:t>
      </w:r>
      <w:r>
        <w:rPr>
          <w:sz w:val="20"/>
        </w:rPr>
        <w:t>utile</w:t>
      </w:r>
      <w:r>
        <w:rPr>
          <w:spacing w:val="-6"/>
          <w:sz w:val="20"/>
        </w:rPr>
        <w:t xml:space="preserve"> </w:t>
      </w:r>
      <w:r>
        <w:rPr>
          <w:sz w:val="20"/>
        </w:rPr>
        <w:t>richiamare</w:t>
      </w:r>
      <w:r>
        <w:rPr>
          <w:spacing w:val="-6"/>
          <w:sz w:val="20"/>
        </w:rPr>
        <w:t xml:space="preserve"> </w:t>
      </w:r>
      <w:r>
        <w:rPr>
          <w:sz w:val="20"/>
        </w:rPr>
        <w:t>solo</w:t>
      </w:r>
      <w:r>
        <w:rPr>
          <w:spacing w:val="-5"/>
          <w:sz w:val="20"/>
        </w:rPr>
        <w:t xml:space="preserve"> </w:t>
      </w:r>
      <w:r>
        <w:rPr>
          <w:sz w:val="20"/>
        </w:rPr>
        <w:t>i</w:t>
      </w:r>
      <w:r>
        <w:rPr>
          <w:spacing w:val="-3"/>
          <w:sz w:val="20"/>
        </w:rPr>
        <w:t xml:space="preserve"> </w:t>
      </w:r>
      <w:r>
        <w:rPr>
          <w:sz w:val="20"/>
        </w:rPr>
        <w:t>seguenti</w:t>
      </w:r>
      <w:r>
        <w:rPr>
          <w:spacing w:val="-5"/>
          <w:sz w:val="20"/>
        </w:rPr>
        <w:t xml:space="preserve"> </w:t>
      </w:r>
      <w:r>
        <w:rPr>
          <w:spacing w:val="-2"/>
          <w:sz w:val="20"/>
        </w:rPr>
        <w:t>elementi:</w:t>
      </w:r>
    </w:p>
    <w:p w14:paraId="0447FE2F" w14:textId="77777777" w:rsidR="00010598" w:rsidRDefault="0009281E">
      <w:pPr>
        <w:pStyle w:val="Paragrafoelenco"/>
        <w:numPr>
          <w:ilvl w:val="0"/>
          <w:numId w:val="8"/>
        </w:numPr>
        <w:tabs>
          <w:tab w:val="left" w:pos="849"/>
        </w:tabs>
        <w:spacing w:before="120"/>
        <w:ind w:right="157"/>
        <w:rPr>
          <w:sz w:val="20"/>
        </w:rPr>
      </w:pPr>
      <w:r>
        <w:rPr>
          <w:sz w:val="20"/>
        </w:rPr>
        <w:t>gli interessi diretti e indiretti sono una categoria molto ampia; possono comprendere anche doni o ospitalità, interessi non economici o derivare dal coinvolgimento in organizzazioni non governative o politiche (anche se non remunerato) e da doveri di leal</w:t>
      </w:r>
      <w:r>
        <w:rPr>
          <w:sz w:val="20"/>
        </w:rPr>
        <w:t>tà contrastanti verso soggetti o entità diversi nei confronti dei quali la persona in questione è soggetta ad obblighi.</w:t>
      </w:r>
    </w:p>
    <w:p w14:paraId="58EF023A" w14:textId="77777777" w:rsidR="00010598" w:rsidRDefault="0009281E">
      <w:pPr>
        <w:pStyle w:val="Paragrafoelenco"/>
        <w:numPr>
          <w:ilvl w:val="0"/>
          <w:numId w:val="8"/>
        </w:numPr>
        <w:tabs>
          <w:tab w:val="left" w:pos="849"/>
        </w:tabs>
        <w:ind w:right="161"/>
        <w:rPr>
          <w:sz w:val="20"/>
        </w:rPr>
      </w:pPr>
      <w:r>
        <w:rPr>
          <w:sz w:val="20"/>
        </w:rPr>
        <w:t>Non si ravvisa normalmente conflitto di interessi quando i compiti di esecuzione del bilancio dell’UE da parte della persona in question</w:t>
      </w:r>
      <w:r>
        <w:rPr>
          <w:sz w:val="20"/>
        </w:rPr>
        <w:t xml:space="preserve">e sono legati a decisioni di natura generale e basate su criteri oggettivi che si applicano a un intero settore dell’economia o a un gruppo molto ampio di potenziali beneficiari e che non sono pertanto compromesse da motivi affettivi, da affinità politica </w:t>
      </w:r>
      <w:r>
        <w:rPr>
          <w:sz w:val="20"/>
        </w:rPr>
        <w:t>o nazionale e da interesse economico, né dal fatto che la persona in questione o un suo familiare figuri tra i beneficiari.</w:t>
      </w:r>
    </w:p>
    <w:p w14:paraId="64354AE7" w14:textId="77777777" w:rsidR="00010598" w:rsidRDefault="0009281E">
      <w:pPr>
        <w:spacing w:before="118"/>
        <w:ind w:left="129" w:right="165"/>
        <w:jc w:val="both"/>
        <w:rPr>
          <w:sz w:val="20"/>
        </w:rPr>
      </w:pPr>
      <w:r>
        <w:rPr>
          <w:sz w:val="20"/>
        </w:rPr>
        <w:t>Il secondo comma dell’art. 61 prevede che in presenza di una situazione di conflitto di interesse o di una situazione che potrebbe e</w:t>
      </w:r>
      <w:r>
        <w:rPr>
          <w:sz w:val="20"/>
        </w:rPr>
        <w:t>ssere ritenuta tale, il soggetto interessato sia tenuto a segnalarlo al proprio superiore gerarchico.</w:t>
      </w:r>
    </w:p>
    <w:p w14:paraId="6B8765F8" w14:textId="77777777" w:rsidR="00010598" w:rsidRDefault="0009281E">
      <w:pPr>
        <w:spacing w:before="122"/>
        <w:ind w:left="129"/>
        <w:jc w:val="both"/>
        <w:rPr>
          <w:sz w:val="20"/>
        </w:rPr>
      </w:pPr>
      <w:r>
        <w:rPr>
          <w:sz w:val="20"/>
        </w:rPr>
        <w:t>Il</w:t>
      </w:r>
      <w:r>
        <w:rPr>
          <w:spacing w:val="-6"/>
          <w:sz w:val="20"/>
        </w:rPr>
        <w:t xml:space="preserve"> </w:t>
      </w:r>
      <w:r>
        <w:rPr>
          <w:sz w:val="20"/>
        </w:rPr>
        <w:t>conflitto</w:t>
      </w:r>
      <w:r>
        <w:rPr>
          <w:spacing w:val="-5"/>
          <w:sz w:val="20"/>
        </w:rPr>
        <w:t xml:space="preserve"> </w:t>
      </w:r>
      <w:r>
        <w:rPr>
          <w:sz w:val="20"/>
        </w:rPr>
        <w:t>deve</w:t>
      </w:r>
      <w:r>
        <w:rPr>
          <w:spacing w:val="-6"/>
          <w:sz w:val="20"/>
        </w:rPr>
        <w:t xml:space="preserve"> </w:t>
      </w:r>
      <w:r>
        <w:rPr>
          <w:sz w:val="20"/>
        </w:rPr>
        <w:t>essere</w:t>
      </w:r>
      <w:r>
        <w:rPr>
          <w:spacing w:val="-3"/>
          <w:sz w:val="20"/>
        </w:rPr>
        <w:t xml:space="preserve"> </w:t>
      </w:r>
      <w:r>
        <w:rPr>
          <w:sz w:val="20"/>
        </w:rPr>
        <w:t>segnalato</w:t>
      </w:r>
      <w:r>
        <w:rPr>
          <w:spacing w:val="-5"/>
          <w:sz w:val="20"/>
        </w:rPr>
        <w:t xml:space="preserve"> </w:t>
      </w:r>
      <w:r>
        <w:rPr>
          <w:sz w:val="20"/>
        </w:rPr>
        <w:t>anche</w:t>
      </w:r>
      <w:r>
        <w:rPr>
          <w:spacing w:val="-6"/>
          <w:sz w:val="20"/>
        </w:rPr>
        <w:t xml:space="preserve"> </w:t>
      </w:r>
      <w:r>
        <w:rPr>
          <w:sz w:val="20"/>
        </w:rPr>
        <w:t>da</w:t>
      </w:r>
      <w:r>
        <w:rPr>
          <w:spacing w:val="-4"/>
          <w:sz w:val="20"/>
        </w:rPr>
        <w:t xml:space="preserve"> </w:t>
      </w:r>
      <w:r>
        <w:rPr>
          <w:sz w:val="20"/>
        </w:rPr>
        <w:t>eventuali</w:t>
      </w:r>
      <w:r>
        <w:rPr>
          <w:spacing w:val="-5"/>
          <w:sz w:val="20"/>
        </w:rPr>
        <w:t xml:space="preserve"> </w:t>
      </w:r>
      <w:r>
        <w:rPr>
          <w:sz w:val="20"/>
        </w:rPr>
        <w:t>terzi</w:t>
      </w:r>
      <w:r>
        <w:rPr>
          <w:spacing w:val="-5"/>
          <w:sz w:val="20"/>
        </w:rPr>
        <w:t xml:space="preserve"> </w:t>
      </w:r>
      <w:r>
        <w:rPr>
          <w:sz w:val="20"/>
        </w:rPr>
        <w:t>che</w:t>
      </w:r>
      <w:r>
        <w:rPr>
          <w:spacing w:val="-6"/>
          <w:sz w:val="20"/>
        </w:rPr>
        <w:t xml:space="preserve"> </w:t>
      </w:r>
      <w:r>
        <w:rPr>
          <w:sz w:val="20"/>
        </w:rPr>
        <w:t>ne</w:t>
      </w:r>
      <w:r>
        <w:rPr>
          <w:spacing w:val="-5"/>
          <w:sz w:val="20"/>
        </w:rPr>
        <w:t xml:space="preserve"> </w:t>
      </w:r>
      <w:r>
        <w:rPr>
          <w:sz w:val="20"/>
        </w:rPr>
        <w:t>abbiano</w:t>
      </w:r>
      <w:r>
        <w:rPr>
          <w:spacing w:val="-5"/>
          <w:sz w:val="20"/>
        </w:rPr>
        <w:t xml:space="preserve"> </w:t>
      </w:r>
      <w:r>
        <w:rPr>
          <w:spacing w:val="-2"/>
          <w:sz w:val="20"/>
        </w:rPr>
        <w:t>conoscenza.</w:t>
      </w:r>
    </w:p>
    <w:p w14:paraId="445FC411" w14:textId="77777777" w:rsidR="00010598" w:rsidRDefault="0009281E">
      <w:pPr>
        <w:spacing w:before="120"/>
        <w:ind w:left="129" w:right="151"/>
        <w:jc w:val="both"/>
        <w:rPr>
          <w:sz w:val="20"/>
        </w:rPr>
      </w:pPr>
      <w:r>
        <w:rPr>
          <w:sz w:val="20"/>
        </w:rPr>
        <w:t>Il</w:t>
      </w:r>
      <w:r>
        <w:rPr>
          <w:spacing w:val="-5"/>
          <w:sz w:val="20"/>
        </w:rPr>
        <w:t xml:space="preserve"> </w:t>
      </w:r>
      <w:r>
        <w:rPr>
          <w:sz w:val="20"/>
        </w:rPr>
        <w:t>superiore</w:t>
      </w:r>
      <w:r>
        <w:rPr>
          <w:spacing w:val="-6"/>
          <w:sz w:val="20"/>
        </w:rPr>
        <w:t xml:space="preserve"> </w:t>
      </w:r>
      <w:r>
        <w:rPr>
          <w:sz w:val="20"/>
        </w:rPr>
        <w:t>gerarchico</w:t>
      </w:r>
      <w:r>
        <w:rPr>
          <w:spacing w:val="-5"/>
          <w:sz w:val="20"/>
        </w:rPr>
        <w:t xml:space="preserve"> </w:t>
      </w:r>
      <w:r>
        <w:rPr>
          <w:sz w:val="20"/>
        </w:rPr>
        <w:t>competente</w:t>
      </w:r>
      <w:r>
        <w:rPr>
          <w:spacing w:val="-6"/>
          <w:sz w:val="20"/>
        </w:rPr>
        <w:t xml:space="preserve"> </w:t>
      </w:r>
      <w:r>
        <w:rPr>
          <w:sz w:val="20"/>
        </w:rPr>
        <w:t>deve</w:t>
      </w:r>
      <w:r>
        <w:rPr>
          <w:spacing w:val="-6"/>
          <w:sz w:val="20"/>
        </w:rPr>
        <w:t xml:space="preserve"> </w:t>
      </w:r>
      <w:r>
        <w:rPr>
          <w:sz w:val="20"/>
        </w:rPr>
        <w:t>confermare</w:t>
      </w:r>
      <w:r>
        <w:rPr>
          <w:spacing w:val="-6"/>
          <w:sz w:val="20"/>
        </w:rPr>
        <w:t xml:space="preserve"> </w:t>
      </w:r>
      <w:r>
        <w:rPr>
          <w:sz w:val="20"/>
        </w:rPr>
        <w:t>per</w:t>
      </w:r>
      <w:r>
        <w:rPr>
          <w:spacing w:val="-5"/>
          <w:sz w:val="20"/>
        </w:rPr>
        <w:t xml:space="preserve"> </w:t>
      </w:r>
      <w:r>
        <w:rPr>
          <w:sz w:val="20"/>
        </w:rPr>
        <w:t>iscritto</w:t>
      </w:r>
      <w:r>
        <w:rPr>
          <w:spacing w:val="-5"/>
          <w:sz w:val="20"/>
        </w:rPr>
        <w:t xml:space="preserve"> </w:t>
      </w:r>
      <w:r>
        <w:rPr>
          <w:sz w:val="20"/>
        </w:rPr>
        <w:t>se</w:t>
      </w:r>
      <w:r>
        <w:rPr>
          <w:spacing w:val="-6"/>
          <w:sz w:val="20"/>
        </w:rPr>
        <w:t xml:space="preserve"> </w:t>
      </w:r>
      <w:r>
        <w:rPr>
          <w:sz w:val="20"/>
        </w:rPr>
        <w:t>esiste</w:t>
      </w:r>
      <w:r>
        <w:rPr>
          <w:spacing w:val="-6"/>
          <w:sz w:val="20"/>
        </w:rPr>
        <w:t xml:space="preserve"> </w:t>
      </w:r>
      <w:r>
        <w:rPr>
          <w:sz w:val="20"/>
        </w:rPr>
        <w:t>un</w:t>
      </w:r>
      <w:r>
        <w:rPr>
          <w:spacing w:val="-5"/>
          <w:sz w:val="20"/>
        </w:rPr>
        <w:t xml:space="preserve"> </w:t>
      </w:r>
      <w:r>
        <w:rPr>
          <w:sz w:val="20"/>
        </w:rPr>
        <w:t>conflitto</w:t>
      </w:r>
      <w:r>
        <w:rPr>
          <w:spacing w:val="-5"/>
          <w:sz w:val="20"/>
        </w:rPr>
        <w:t xml:space="preserve"> </w:t>
      </w:r>
      <w:r>
        <w:rPr>
          <w:sz w:val="20"/>
        </w:rPr>
        <w:t>d’interessi</w:t>
      </w:r>
      <w:r>
        <w:rPr>
          <w:spacing w:val="-4"/>
          <w:sz w:val="20"/>
        </w:rPr>
        <w:t xml:space="preserve"> </w:t>
      </w:r>
      <w:r>
        <w:rPr>
          <w:sz w:val="20"/>
        </w:rPr>
        <w:t>valutando</w:t>
      </w:r>
      <w:r>
        <w:rPr>
          <w:spacing w:val="-5"/>
          <w:sz w:val="20"/>
        </w:rPr>
        <w:t xml:space="preserve"> </w:t>
      </w:r>
      <w:r>
        <w:rPr>
          <w:sz w:val="20"/>
        </w:rPr>
        <w:t>attentamente</w:t>
      </w:r>
      <w:r>
        <w:rPr>
          <w:spacing w:val="-6"/>
          <w:sz w:val="20"/>
        </w:rPr>
        <w:t xml:space="preserve"> </w:t>
      </w:r>
      <w:r>
        <w:rPr>
          <w:sz w:val="20"/>
        </w:rPr>
        <w:t>se una</w:t>
      </w:r>
      <w:r>
        <w:rPr>
          <w:spacing w:val="-6"/>
          <w:sz w:val="20"/>
        </w:rPr>
        <w:t xml:space="preserve"> </w:t>
      </w:r>
      <w:r>
        <w:rPr>
          <w:sz w:val="20"/>
        </w:rPr>
        <w:t>persona</w:t>
      </w:r>
      <w:r>
        <w:rPr>
          <w:spacing w:val="-6"/>
          <w:sz w:val="20"/>
        </w:rPr>
        <w:t xml:space="preserve"> </w:t>
      </w:r>
      <w:r>
        <w:rPr>
          <w:sz w:val="20"/>
        </w:rPr>
        <w:t>a</w:t>
      </w:r>
      <w:r>
        <w:rPr>
          <w:spacing w:val="-8"/>
          <w:sz w:val="20"/>
        </w:rPr>
        <w:t xml:space="preserve"> </w:t>
      </w:r>
      <w:r>
        <w:rPr>
          <w:sz w:val="20"/>
        </w:rPr>
        <w:t>conoscenza</w:t>
      </w:r>
      <w:r>
        <w:rPr>
          <w:spacing w:val="-5"/>
          <w:sz w:val="20"/>
        </w:rPr>
        <w:t xml:space="preserve"> </w:t>
      </w:r>
      <w:r>
        <w:rPr>
          <w:sz w:val="20"/>
        </w:rPr>
        <w:t>dei</w:t>
      </w:r>
      <w:r>
        <w:rPr>
          <w:spacing w:val="-7"/>
          <w:sz w:val="20"/>
        </w:rPr>
        <w:t xml:space="preserve"> </w:t>
      </w:r>
      <w:r>
        <w:rPr>
          <w:sz w:val="20"/>
        </w:rPr>
        <w:t>fatti</w:t>
      </w:r>
      <w:r>
        <w:rPr>
          <w:spacing w:val="-6"/>
          <w:sz w:val="20"/>
        </w:rPr>
        <w:t xml:space="preserve"> </w:t>
      </w:r>
      <w:r>
        <w:rPr>
          <w:sz w:val="20"/>
        </w:rPr>
        <w:t>pertinenti</w:t>
      </w:r>
      <w:r>
        <w:rPr>
          <w:spacing w:val="-6"/>
          <w:sz w:val="20"/>
        </w:rPr>
        <w:t xml:space="preserve"> </w:t>
      </w:r>
      <w:r>
        <w:rPr>
          <w:sz w:val="20"/>
        </w:rPr>
        <w:t>potrebbe</w:t>
      </w:r>
      <w:r>
        <w:rPr>
          <w:spacing w:val="-7"/>
          <w:sz w:val="20"/>
        </w:rPr>
        <w:t xml:space="preserve"> </w:t>
      </w:r>
      <w:r>
        <w:rPr>
          <w:sz w:val="20"/>
        </w:rPr>
        <w:t>ritenere</w:t>
      </w:r>
      <w:r>
        <w:rPr>
          <w:spacing w:val="-7"/>
          <w:sz w:val="20"/>
        </w:rPr>
        <w:t xml:space="preserve"> </w:t>
      </w:r>
      <w:r>
        <w:rPr>
          <w:sz w:val="20"/>
        </w:rPr>
        <w:t>che</w:t>
      </w:r>
      <w:r>
        <w:rPr>
          <w:spacing w:val="-7"/>
          <w:sz w:val="20"/>
        </w:rPr>
        <w:t xml:space="preserve"> </w:t>
      </w:r>
      <w:r>
        <w:rPr>
          <w:sz w:val="20"/>
        </w:rPr>
        <w:t>l’integrità</w:t>
      </w:r>
      <w:r>
        <w:rPr>
          <w:spacing w:val="-6"/>
          <w:sz w:val="20"/>
        </w:rPr>
        <w:t xml:space="preserve"> </w:t>
      </w:r>
      <w:r>
        <w:rPr>
          <w:sz w:val="20"/>
        </w:rPr>
        <w:t>dell’organizzazione</w:t>
      </w:r>
      <w:r>
        <w:rPr>
          <w:spacing w:val="-7"/>
          <w:sz w:val="20"/>
        </w:rPr>
        <w:t xml:space="preserve"> </w:t>
      </w:r>
      <w:r>
        <w:rPr>
          <w:sz w:val="20"/>
        </w:rPr>
        <w:t>sia a</w:t>
      </w:r>
      <w:r>
        <w:rPr>
          <w:spacing w:val="-6"/>
          <w:sz w:val="20"/>
        </w:rPr>
        <w:t xml:space="preserve"> </w:t>
      </w:r>
      <w:r>
        <w:rPr>
          <w:sz w:val="20"/>
        </w:rPr>
        <w:t>rischio</w:t>
      </w:r>
      <w:r>
        <w:rPr>
          <w:spacing w:val="-6"/>
          <w:sz w:val="20"/>
        </w:rPr>
        <w:t xml:space="preserve"> </w:t>
      </w:r>
      <w:r>
        <w:rPr>
          <w:sz w:val="20"/>
        </w:rPr>
        <w:t>a</w:t>
      </w:r>
      <w:r>
        <w:rPr>
          <w:spacing w:val="-8"/>
          <w:sz w:val="20"/>
        </w:rPr>
        <w:t xml:space="preserve"> </w:t>
      </w:r>
      <w:r>
        <w:rPr>
          <w:sz w:val="20"/>
        </w:rPr>
        <w:t>causa</w:t>
      </w:r>
      <w:r>
        <w:rPr>
          <w:spacing w:val="-6"/>
          <w:sz w:val="20"/>
        </w:rPr>
        <w:t xml:space="preserve"> </w:t>
      </w:r>
      <w:r>
        <w:rPr>
          <w:sz w:val="20"/>
        </w:rPr>
        <w:t>di</w:t>
      </w:r>
      <w:r>
        <w:rPr>
          <w:spacing w:val="-7"/>
          <w:sz w:val="20"/>
        </w:rPr>
        <w:t xml:space="preserve"> </w:t>
      </w:r>
      <w:r>
        <w:rPr>
          <w:sz w:val="20"/>
        </w:rPr>
        <w:t>tale conflitto d’interessi.</w:t>
      </w:r>
    </w:p>
    <w:p w14:paraId="28F1AC73" w14:textId="77777777" w:rsidR="00010598" w:rsidRDefault="0009281E">
      <w:pPr>
        <w:spacing w:before="121"/>
        <w:ind w:left="129" w:right="169"/>
        <w:jc w:val="both"/>
        <w:rPr>
          <w:sz w:val="20"/>
        </w:rPr>
      </w:pPr>
      <w:r>
        <w:rPr>
          <w:sz w:val="20"/>
        </w:rPr>
        <w:t>Prima di tale valutazione, e fatto salvo il diritto applicabile, l’autorità o il superiore gerarchico dovrebbero discutere la situazione con la persona in questione per valutare meglio se esista il rischio di parzialità nell’esercizio delle sue funzioni.</w:t>
      </w:r>
    </w:p>
    <w:p w14:paraId="5A717D4F" w14:textId="77777777" w:rsidR="00010598" w:rsidRDefault="0009281E">
      <w:pPr>
        <w:spacing w:before="119"/>
        <w:ind w:left="129" w:right="154"/>
        <w:jc w:val="both"/>
        <w:rPr>
          <w:sz w:val="20"/>
        </w:rPr>
      </w:pPr>
      <w:r>
        <w:rPr>
          <w:sz w:val="20"/>
        </w:rPr>
        <w:t>I</w:t>
      </w:r>
      <w:r>
        <w:rPr>
          <w:sz w:val="20"/>
        </w:rPr>
        <w:t>l</w:t>
      </w:r>
      <w:r>
        <w:rPr>
          <w:spacing w:val="-4"/>
          <w:sz w:val="20"/>
        </w:rPr>
        <w:t xml:space="preserve"> </w:t>
      </w:r>
      <w:r>
        <w:rPr>
          <w:sz w:val="20"/>
        </w:rPr>
        <w:t>superiore</w:t>
      </w:r>
      <w:r>
        <w:rPr>
          <w:spacing w:val="-4"/>
          <w:sz w:val="20"/>
        </w:rPr>
        <w:t xml:space="preserve"> </w:t>
      </w:r>
      <w:r>
        <w:rPr>
          <w:sz w:val="20"/>
        </w:rPr>
        <w:t>gerarchico</w:t>
      </w:r>
      <w:r>
        <w:rPr>
          <w:spacing w:val="-1"/>
          <w:sz w:val="20"/>
        </w:rPr>
        <w:t xml:space="preserve"> </w:t>
      </w:r>
      <w:r>
        <w:rPr>
          <w:sz w:val="20"/>
        </w:rPr>
        <w:t>valuta</w:t>
      </w:r>
      <w:r>
        <w:rPr>
          <w:spacing w:val="-3"/>
          <w:sz w:val="20"/>
        </w:rPr>
        <w:t xml:space="preserve"> </w:t>
      </w:r>
      <w:r>
        <w:rPr>
          <w:sz w:val="20"/>
        </w:rPr>
        <w:t>la</w:t>
      </w:r>
      <w:r>
        <w:rPr>
          <w:spacing w:val="-3"/>
          <w:sz w:val="20"/>
        </w:rPr>
        <w:t xml:space="preserve"> </w:t>
      </w:r>
      <w:r>
        <w:rPr>
          <w:sz w:val="20"/>
        </w:rPr>
        <w:t>necessità</w:t>
      </w:r>
      <w:r>
        <w:rPr>
          <w:spacing w:val="-3"/>
          <w:sz w:val="20"/>
        </w:rPr>
        <w:t xml:space="preserve"> </w:t>
      </w:r>
      <w:r>
        <w:rPr>
          <w:sz w:val="20"/>
        </w:rPr>
        <w:t>di</w:t>
      </w:r>
      <w:r>
        <w:rPr>
          <w:spacing w:val="-4"/>
          <w:sz w:val="20"/>
        </w:rPr>
        <w:t xml:space="preserve"> </w:t>
      </w:r>
      <w:r>
        <w:rPr>
          <w:sz w:val="20"/>
        </w:rPr>
        <w:t>sostituire</w:t>
      </w:r>
      <w:r>
        <w:rPr>
          <w:spacing w:val="-5"/>
          <w:sz w:val="20"/>
        </w:rPr>
        <w:t xml:space="preserve"> </w:t>
      </w:r>
      <w:r>
        <w:rPr>
          <w:sz w:val="20"/>
        </w:rPr>
        <w:t>la</w:t>
      </w:r>
      <w:r>
        <w:rPr>
          <w:spacing w:val="-3"/>
          <w:sz w:val="20"/>
        </w:rPr>
        <w:t xml:space="preserve"> </w:t>
      </w:r>
      <w:r>
        <w:rPr>
          <w:sz w:val="20"/>
        </w:rPr>
        <w:t>persona</w:t>
      </w:r>
      <w:r>
        <w:rPr>
          <w:spacing w:val="-3"/>
          <w:sz w:val="20"/>
        </w:rPr>
        <w:t xml:space="preserve"> </w:t>
      </w:r>
      <w:r>
        <w:rPr>
          <w:sz w:val="20"/>
        </w:rPr>
        <w:t>che</w:t>
      </w:r>
      <w:r>
        <w:rPr>
          <w:spacing w:val="-4"/>
          <w:sz w:val="20"/>
        </w:rPr>
        <w:t xml:space="preserve"> </w:t>
      </w:r>
      <w:r>
        <w:rPr>
          <w:sz w:val="20"/>
        </w:rPr>
        <w:t>ha</w:t>
      </w:r>
      <w:r>
        <w:rPr>
          <w:spacing w:val="-3"/>
          <w:sz w:val="20"/>
        </w:rPr>
        <w:t xml:space="preserve"> </w:t>
      </w:r>
      <w:r>
        <w:rPr>
          <w:sz w:val="20"/>
        </w:rPr>
        <w:t>dichiarato</w:t>
      </w:r>
      <w:r>
        <w:rPr>
          <w:spacing w:val="-3"/>
          <w:sz w:val="20"/>
        </w:rPr>
        <w:t xml:space="preserve"> </w:t>
      </w:r>
      <w:r>
        <w:rPr>
          <w:sz w:val="20"/>
        </w:rPr>
        <w:t>un</w:t>
      </w:r>
      <w:r>
        <w:rPr>
          <w:spacing w:val="-3"/>
          <w:sz w:val="20"/>
        </w:rPr>
        <w:t xml:space="preserve"> </w:t>
      </w:r>
      <w:r>
        <w:rPr>
          <w:sz w:val="20"/>
        </w:rPr>
        <w:t>possibile</w:t>
      </w:r>
      <w:r>
        <w:rPr>
          <w:spacing w:val="-5"/>
          <w:sz w:val="20"/>
        </w:rPr>
        <w:t xml:space="preserve"> </w:t>
      </w:r>
      <w:r>
        <w:rPr>
          <w:sz w:val="20"/>
        </w:rPr>
        <w:t>conflitto</w:t>
      </w:r>
      <w:r>
        <w:rPr>
          <w:spacing w:val="-3"/>
          <w:sz w:val="20"/>
        </w:rPr>
        <w:t xml:space="preserve"> </w:t>
      </w:r>
      <w:r>
        <w:rPr>
          <w:sz w:val="20"/>
        </w:rPr>
        <w:t>d’interessi,</w:t>
      </w:r>
      <w:r>
        <w:rPr>
          <w:spacing w:val="-3"/>
          <w:sz w:val="20"/>
        </w:rPr>
        <w:t xml:space="preserve"> </w:t>
      </w:r>
      <w:r>
        <w:rPr>
          <w:sz w:val="20"/>
        </w:rPr>
        <w:t>la quale a sua volta deve nel frattempo astenersi dal trattare il fascicolo/il caso per evitare di determinare una situazione di fatto</w:t>
      </w:r>
      <w:r>
        <w:rPr>
          <w:sz w:val="20"/>
        </w:rPr>
        <w:t xml:space="preserve"> di </w:t>
      </w:r>
      <w:r>
        <w:rPr>
          <w:spacing w:val="-2"/>
          <w:sz w:val="20"/>
        </w:rPr>
        <w:t>conflitto.</w:t>
      </w:r>
    </w:p>
    <w:p w14:paraId="4EE12F1E" w14:textId="77777777" w:rsidR="00010598" w:rsidRDefault="0009281E">
      <w:pPr>
        <w:spacing w:before="119"/>
        <w:ind w:left="129" w:right="151"/>
        <w:jc w:val="both"/>
        <w:rPr>
          <w:sz w:val="20"/>
        </w:rPr>
      </w:pPr>
      <w:r>
        <w:rPr>
          <w:sz w:val="20"/>
        </w:rPr>
        <w:t>Una volta accertata l’esistenza di un conflitto d’interessi, l’autorità nazionale competente (o l’autorità che ha il potere di nomina)</w:t>
      </w:r>
      <w:r>
        <w:rPr>
          <w:spacing w:val="-8"/>
          <w:sz w:val="20"/>
        </w:rPr>
        <w:t xml:space="preserve"> </w:t>
      </w:r>
      <w:r>
        <w:rPr>
          <w:sz w:val="20"/>
        </w:rPr>
        <w:t>deve</w:t>
      </w:r>
      <w:r>
        <w:rPr>
          <w:spacing w:val="-9"/>
          <w:sz w:val="20"/>
        </w:rPr>
        <w:t xml:space="preserve"> </w:t>
      </w:r>
      <w:r>
        <w:rPr>
          <w:sz w:val="20"/>
        </w:rPr>
        <w:t>garantire</w:t>
      </w:r>
      <w:r>
        <w:rPr>
          <w:spacing w:val="-8"/>
          <w:sz w:val="20"/>
        </w:rPr>
        <w:t xml:space="preserve"> </w:t>
      </w:r>
      <w:r>
        <w:rPr>
          <w:sz w:val="20"/>
        </w:rPr>
        <w:t>che</w:t>
      </w:r>
      <w:r>
        <w:rPr>
          <w:spacing w:val="-9"/>
          <w:sz w:val="20"/>
        </w:rPr>
        <w:t xml:space="preserve"> </w:t>
      </w:r>
      <w:r>
        <w:rPr>
          <w:sz w:val="20"/>
        </w:rPr>
        <w:t>il</w:t>
      </w:r>
      <w:r>
        <w:rPr>
          <w:spacing w:val="-8"/>
          <w:sz w:val="20"/>
        </w:rPr>
        <w:t xml:space="preserve"> </w:t>
      </w:r>
      <w:r>
        <w:rPr>
          <w:sz w:val="20"/>
        </w:rPr>
        <w:t>membro</w:t>
      </w:r>
      <w:r>
        <w:rPr>
          <w:spacing w:val="-7"/>
          <w:sz w:val="20"/>
        </w:rPr>
        <w:t xml:space="preserve"> </w:t>
      </w:r>
      <w:r>
        <w:rPr>
          <w:sz w:val="20"/>
        </w:rPr>
        <w:t>del</w:t>
      </w:r>
      <w:r>
        <w:rPr>
          <w:spacing w:val="-8"/>
          <w:sz w:val="20"/>
        </w:rPr>
        <w:t xml:space="preserve"> </w:t>
      </w:r>
      <w:r>
        <w:rPr>
          <w:sz w:val="20"/>
        </w:rPr>
        <w:t>personale</w:t>
      </w:r>
      <w:r>
        <w:rPr>
          <w:spacing w:val="-8"/>
          <w:sz w:val="20"/>
        </w:rPr>
        <w:t xml:space="preserve"> </w:t>
      </w:r>
      <w:r>
        <w:rPr>
          <w:sz w:val="20"/>
        </w:rPr>
        <w:t>in</w:t>
      </w:r>
      <w:r>
        <w:rPr>
          <w:spacing w:val="-7"/>
          <w:sz w:val="20"/>
        </w:rPr>
        <w:t xml:space="preserve"> </w:t>
      </w:r>
      <w:r>
        <w:rPr>
          <w:sz w:val="20"/>
        </w:rPr>
        <w:t>questione</w:t>
      </w:r>
      <w:r>
        <w:rPr>
          <w:spacing w:val="-2"/>
          <w:sz w:val="20"/>
        </w:rPr>
        <w:t xml:space="preserve"> </w:t>
      </w:r>
      <w:r>
        <w:rPr>
          <w:sz w:val="20"/>
        </w:rPr>
        <w:t>cessi</w:t>
      </w:r>
      <w:r>
        <w:rPr>
          <w:spacing w:val="-8"/>
          <w:sz w:val="20"/>
        </w:rPr>
        <w:t xml:space="preserve"> </w:t>
      </w:r>
      <w:r>
        <w:rPr>
          <w:sz w:val="20"/>
        </w:rPr>
        <w:t>tutte</w:t>
      </w:r>
      <w:r>
        <w:rPr>
          <w:spacing w:val="-9"/>
          <w:sz w:val="20"/>
        </w:rPr>
        <w:t xml:space="preserve"> </w:t>
      </w:r>
      <w:r>
        <w:rPr>
          <w:sz w:val="20"/>
        </w:rPr>
        <w:t>le</w:t>
      </w:r>
      <w:r>
        <w:rPr>
          <w:spacing w:val="-9"/>
          <w:sz w:val="20"/>
        </w:rPr>
        <w:t xml:space="preserve"> </w:t>
      </w:r>
      <w:r>
        <w:rPr>
          <w:sz w:val="20"/>
        </w:rPr>
        <w:t>attività</w:t>
      </w:r>
      <w:r>
        <w:rPr>
          <w:spacing w:val="-7"/>
          <w:sz w:val="20"/>
        </w:rPr>
        <w:t xml:space="preserve"> </w:t>
      </w:r>
      <w:r>
        <w:rPr>
          <w:sz w:val="20"/>
        </w:rPr>
        <w:t>pertinenti</w:t>
      </w:r>
      <w:r>
        <w:rPr>
          <w:spacing w:val="-8"/>
          <w:sz w:val="20"/>
        </w:rPr>
        <w:t xml:space="preserve"> </w:t>
      </w:r>
      <w:r>
        <w:rPr>
          <w:sz w:val="20"/>
        </w:rPr>
        <w:t>connesse</w:t>
      </w:r>
      <w:r>
        <w:rPr>
          <w:spacing w:val="-9"/>
          <w:sz w:val="20"/>
        </w:rPr>
        <w:t xml:space="preserve"> </w:t>
      </w:r>
      <w:r>
        <w:rPr>
          <w:sz w:val="20"/>
        </w:rPr>
        <w:t>all’esecuzione</w:t>
      </w:r>
      <w:r>
        <w:rPr>
          <w:spacing w:val="-9"/>
          <w:sz w:val="20"/>
        </w:rPr>
        <w:t xml:space="preserve"> </w:t>
      </w:r>
      <w:r>
        <w:rPr>
          <w:sz w:val="20"/>
        </w:rPr>
        <w:t>del bilancio, compresi gli atti preparatori, nonché tutte quelle correlate alla situazione di conflitto.</w:t>
      </w:r>
    </w:p>
    <w:p w14:paraId="2FD96F8F" w14:textId="77777777" w:rsidR="00010598" w:rsidRDefault="00010598">
      <w:pPr>
        <w:jc w:val="both"/>
        <w:rPr>
          <w:sz w:val="20"/>
        </w:rPr>
        <w:sectPr w:rsidR="00010598">
          <w:pgSz w:w="11900" w:h="16850"/>
          <w:pgMar w:top="1820" w:right="708" w:bottom="1000" w:left="850" w:header="947" w:footer="815" w:gutter="0"/>
          <w:cols w:space="720"/>
        </w:sectPr>
      </w:pPr>
    </w:p>
    <w:p w14:paraId="43999CBD" w14:textId="77777777" w:rsidR="00010598" w:rsidRDefault="0009281E">
      <w:pPr>
        <w:spacing w:before="82"/>
        <w:ind w:left="129" w:right="153"/>
        <w:jc w:val="both"/>
        <w:rPr>
          <w:sz w:val="20"/>
        </w:rPr>
      </w:pPr>
      <w:r>
        <w:rPr>
          <w:sz w:val="20"/>
        </w:rPr>
        <w:lastRenderedPageBreak/>
        <w:t>Le disposizioni in materia di conflitto di interesse impongono all’autorità competente di adottare le misure correttive opportune. Secondo la Commissione, queste comprendono l’annullamento e la valutazione ex novo delle procedure di aggiudicazione,</w:t>
      </w:r>
      <w:r>
        <w:rPr>
          <w:spacing w:val="-4"/>
          <w:sz w:val="20"/>
        </w:rPr>
        <w:t xml:space="preserve"> </w:t>
      </w:r>
      <w:r>
        <w:rPr>
          <w:sz w:val="20"/>
        </w:rPr>
        <w:t>l’annul</w:t>
      </w:r>
      <w:r>
        <w:rPr>
          <w:sz w:val="20"/>
        </w:rPr>
        <w:t>lamento</w:t>
      </w:r>
      <w:r>
        <w:rPr>
          <w:spacing w:val="-4"/>
          <w:sz w:val="20"/>
        </w:rPr>
        <w:t xml:space="preserve"> </w:t>
      </w:r>
      <w:r>
        <w:rPr>
          <w:sz w:val="20"/>
        </w:rPr>
        <w:t>di</w:t>
      </w:r>
      <w:r>
        <w:rPr>
          <w:spacing w:val="-5"/>
          <w:sz w:val="20"/>
        </w:rPr>
        <w:t xml:space="preserve"> </w:t>
      </w:r>
      <w:r>
        <w:rPr>
          <w:sz w:val="20"/>
        </w:rPr>
        <w:t>contratti</w:t>
      </w:r>
      <w:r>
        <w:rPr>
          <w:spacing w:val="-6"/>
          <w:sz w:val="20"/>
        </w:rPr>
        <w:t xml:space="preserve"> </w:t>
      </w:r>
      <w:r>
        <w:rPr>
          <w:sz w:val="20"/>
        </w:rPr>
        <w:t>o</w:t>
      </w:r>
      <w:r>
        <w:rPr>
          <w:spacing w:val="-4"/>
          <w:sz w:val="20"/>
        </w:rPr>
        <w:t xml:space="preserve"> </w:t>
      </w:r>
      <w:r>
        <w:rPr>
          <w:sz w:val="20"/>
        </w:rPr>
        <w:t>accordi,</w:t>
      </w:r>
      <w:r>
        <w:rPr>
          <w:spacing w:val="-6"/>
          <w:sz w:val="20"/>
        </w:rPr>
        <w:t xml:space="preserve"> </w:t>
      </w:r>
      <w:r>
        <w:rPr>
          <w:sz w:val="20"/>
        </w:rPr>
        <w:t>la</w:t>
      </w:r>
      <w:r>
        <w:rPr>
          <w:spacing w:val="-4"/>
          <w:sz w:val="20"/>
        </w:rPr>
        <w:t xml:space="preserve"> </w:t>
      </w:r>
      <w:r>
        <w:rPr>
          <w:sz w:val="20"/>
        </w:rPr>
        <w:t>sospensione</w:t>
      </w:r>
      <w:r>
        <w:rPr>
          <w:spacing w:val="-5"/>
          <w:sz w:val="20"/>
        </w:rPr>
        <w:t xml:space="preserve"> </w:t>
      </w:r>
      <w:r>
        <w:rPr>
          <w:sz w:val="20"/>
        </w:rPr>
        <w:t>dei</w:t>
      </w:r>
      <w:r>
        <w:rPr>
          <w:spacing w:val="-5"/>
          <w:sz w:val="20"/>
        </w:rPr>
        <w:t xml:space="preserve"> </w:t>
      </w:r>
      <w:r>
        <w:rPr>
          <w:sz w:val="20"/>
        </w:rPr>
        <w:t>pagamenti,</w:t>
      </w:r>
      <w:r>
        <w:rPr>
          <w:spacing w:val="-4"/>
          <w:sz w:val="20"/>
        </w:rPr>
        <w:t xml:space="preserve"> </w:t>
      </w:r>
      <w:r>
        <w:rPr>
          <w:sz w:val="20"/>
        </w:rPr>
        <w:t>l’effettuazione</w:t>
      </w:r>
      <w:r>
        <w:rPr>
          <w:spacing w:val="-5"/>
          <w:sz w:val="20"/>
        </w:rPr>
        <w:t xml:space="preserve"> </w:t>
      </w:r>
      <w:r>
        <w:rPr>
          <w:sz w:val="20"/>
        </w:rPr>
        <w:t>di</w:t>
      </w:r>
      <w:r>
        <w:rPr>
          <w:spacing w:val="-5"/>
          <w:sz w:val="20"/>
        </w:rPr>
        <w:t xml:space="preserve"> </w:t>
      </w:r>
      <w:r>
        <w:rPr>
          <w:sz w:val="20"/>
        </w:rPr>
        <w:t>rettifiche finanziarie</w:t>
      </w:r>
      <w:r>
        <w:rPr>
          <w:spacing w:val="-6"/>
          <w:sz w:val="20"/>
        </w:rPr>
        <w:t xml:space="preserve"> </w:t>
      </w:r>
      <w:r>
        <w:rPr>
          <w:sz w:val="20"/>
        </w:rPr>
        <w:t>e il recupero dei fondi.</w:t>
      </w:r>
    </w:p>
    <w:p w14:paraId="771EC5B0" w14:textId="77777777" w:rsidR="00010598" w:rsidRDefault="0009281E">
      <w:pPr>
        <w:spacing w:before="120"/>
        <w:ind w:left="129"/>
        <w:jc w:val="both"/>
        <w:rPr>
          <w:sz w:val="20"/>
        </w:rPr>
      </w:pPr>
      <w:r>
        <w:rPr>
          <w:sz w:val="20"/>
        </w:rPr>
        <w:t>Nei</w:t>
      </w:r>
      <w:r>
        <w:rPr>
          <w:spacing w:val="-8"/>
          <w:sz w:val="20"/>
        </w:rPr>
        <w:t xml:space="preserve"> </w:t>
      </w:r>
      <w:r>
        <w:rPr>
          <w:sz w:val="20"/>
        </w:rPr>
        <w:t>confronti</w:t>
      </w:r>
      <w:r>
        <w:rPr>
          <w:spacing w:val="-7"/>
          <w:sz w:val="20"/>
        </w:rPr>
        <w:t xml:space="preserve"> </w:t>
      </w:r>
      <w:r>
        <w:rPr>
          <w:sz w:val="20"/>
        </w:rPr>
        <w:t>della</w:t>
      </w:r>
      <w:r>
        <w:rPr>
          <w:spacing w:val="-7"/>
          <w:sz w:val="20"/>
        </w:rPr>
        <w:t xml:space="preserve"> </w:t>
      </w:r>
      <w:r>
        <w:rPr>
          <w:sz w:val="20"/>
        </w:rPr>
        <w:t>persona</w:t>
      </w:r>
      <w:r>
        <w:rPr>
          <w:spacing w:val="-7"/>
          <w:sz w:val="20"/>
        </w:rPr>
        <w:t xml:space="preserve"> </w:t>
      </w:r>
      <w:r>
        <w:rPr>
          <w:sz w:val="20"/>
        </w:rPr>
        <w:t>che</w:t>
      </w:r>
      <w:r>
        <w:rPr>
          <w:spacing w:val="-7"/>
          <w:sz w:val="20"/>
        </w:rPr>
        <w:t xml:space="preserve"> </w:t>
      </w:r>
      <w:r>
        <w:rPr>
          <w:sz w:val="20"/>
        </w:rPr>
        <w:t>non</w:t>
      </w:r>
      <w:r>
        <w:rPr>
          <w:spacing w:val="-7"/>
          <w:sz w:val="20"/>
        </w:rPr>
        <w:t xml:space="preserve"> </w:t>
      </w:r>
      <w:r>
        <w:rPr>
          <w:sz w:val="20"/>
        </w:rPr>
        <w:t>ha</w:t>
      </w:r>
      <w:r>
        <w:rPr>
          <w:spacing w:val="-7"/>
          <w:sz w:val="20"/>
        </w:rPr>
        <w:t xml:space="preserve"> </w:t>
      </w:r>
      <w:r>
        <w:rPr>
          <w:sz w:val="20"/>
        </w:rPr>
        <w:t>dichiarato</w:t>
      </w:r>
      <w:r>
        <w:rPr>
          <w:spacing w:val="-7"/>
          <w:sz w:val="20"/>
        </w:rPr>
        <w:t xml:space="preserve"> </w:t>
      </w:r>
      <w:r>
        <w:rPr>
          <w:sz w:val="20"/>
        </w:rPr>
        <w:t>il</w:t>
      </w:r>
      <w:r>
        <w:rPr>
          <w:spacing w:val="-7"/>
          <w:sz w:val="20"/>
        </w:rPr>
        <w:t xml:space="preserve"> </w:t>
      </w:r>
      <w:r>
        <w:rPr>
          <w:sz w:val="20"/>
        </w:rPr>
        <w:t>conflitto</w:t>
      </w:r>
      <w:r>
        <w:rPr>
          <w:spacing w:val="-8"/>
          <w:sz w:val="20"/>
        </w:rPr>
        <w:t xml:space="preserve"> </w:t>
      </w:r>
      <w:r>
        <w:rPr>
          <w:sz w:val="20"/>
        </w:rPr>
        <w:t>potrebbero</w:t>
      </w:r>
      <w:r>
        <w:rPr>
          <w:spacing w:val="-7"/>
          <w:sz w:val="20"/>
        </w:rPr>
        <w:t xml:space="preserve"> </w:t>
      </w:r>
      <w:r>
        <w:rPr>
          <w:sz w:val="20"/>
        </w:rPr>
        <w:t>essere</w:t>
      </w:r>
      <w:r>
        <w:rPr>
          <w:spacing w:val="-8"/>
          <w:sz w:val="20"/>
        </w:rPr>
        <w:t xml:space="preserve"> </w:t>
      </w:r>
      <w:r>
        <w:rPr>
          <w:sz w:val="20"/>
        </w:rPr>
        <w:t>imposte</w:t>
      </w:r>
      <w:r>
        <w:rPr>
          <w:spacing w:val="-7"/>
          <w:sz w:val="20"/>
        </w:rPr>
        <w:t xml:space="preserve"> </w:t>
      </w:r>
      <w:r>
        <w:rPr>
          <w:sz w:val="20"/>
        </w:rPr>
        <w:t>sanzioni</w:t>
      </w:r>
      <w:r>
        <w:rPr>
          <w:spacing w:val="-8"/>
          <w:sz w:val="20"/>
        </w:rPr>
        <w:t xml:space="preserve"> </w:t>
      </w:r>
      <w:r>
        <w:rPr>
          <w:spacing w:val="-2"/>
          <w:sz w:val="20"/>
        </w:rPr>
        <w:t>disciplinari.</w:t>
      </w:r>
    </w:p>
    <w:p w14:paraId="7292F8A1" w14:textId="77777777" w:rsidR="00010598" w:rsidRDefault="0009281E">
      <w:pPr>
        <w:pStyle w:val="Titolo3"/>
        <w:spacing w:before="121"/>
      </w:pPr>
      <w:r>
        <w:t>Le</w:t>
      </w:r>
      <w:r>
        <w:rPr>
          <w:spacing w:val="-9"/>
        </w:rPr>
        <w:t xml:space="preserve"> </w:t>
      </w:r>
      <w:r>
        <w:t>disposizioni</w:t>
      </w:r>
      <w:r>
        <w:rPr>
          <w:spacing w:val="-10"/>
        </w:rPr>
        <w:t xml:space="preserve"> </w:t>
      </w:r>
      <w:r>
        <w:rPr>
          <w:spacing w:val="-2"/>
        </w:rPr>
        <w:t>nazionali</w:t>
      </w:r>
    </w:p>
    <w:p w14:paraId="0B5936E5" w14:textId="77777777" w:rsidR="00010598" w:rsidRDefault="0009281E">
      <w:pPr>
        <w:pStyle w:val="Corpotesto"/>
        <w:spacing w:before="120"/>
      </w:pPr>
      <w:r>
        <w:rPr>
          <w:u w:val="single"/>
        </w:rPr>
        <w:t>Legge</w:t>
      </w:r>
      <w:r>
        <w:rPr>
          <w:spacing w:val="-4"/>
          <w:u w:val="single"/>
        </w:rPr>
        <w:t xml:space="preserve"> </w:t>
      </w:r>
      <w:r>
        <w:rPr>
          <w:spacing w:val="-2"/>
          <w:u w:val="single"/>
        </w:rPr>
        <w:t>241/1990</w:t>
      </w:r>
    </w:p>
    <w:p w14:paraId="789BB326" w14:textId="77777777" w:rsidR="00010598" w:rsidRDefault="0009281E">
      <w:pPr>
        <w:pStyle w:val="Corpotesto"/>
      </w:pPr>
      <w:r>
        <w:t>Art.</w:t>
      </w:r>
      <w:r>
        <w:rPr>
          <w:spacing w:val="-6"/>
        </w:rPr>
        <w:t xml:space="preserve"> </w:t>
      </w:r>
      <w:r>
        <w:t>6-bis.</w:t>
      </w:r>
      <w:r>
        <w:rPr>
          <w:spacing w:val="-6"/>
        </w:rPr>
        <w:t xml:space="preserve"> </w:t>
      </w:r>
      <w:r>
        <w:t>Conflitto</w:t>
      </w:r>
      <w:r>
        <w:rPr>
          <w:spacing w:val="-5"/>
        </w:rPr>
        <w:t xml:space="preserve"> </w:t>
      </w:r>
      <w:r>
        <w:t>di</w:t>
      </w:r>
      <w:r>
        <w:rPr>
          <w:spacing w:val="-6"/>
        </w:rPr>
        <w:t xml:space="preserve"> </w:t>
      </w:r>
      <w:r>
        <w:rPr>
          <w:spacing w:val="-2"/>
        </w:rPr>
        <w:t>interessi</w:t>
      </w:r>
    </w:p>
    <w:p w14:paraId="0834AF58" w14:textId="77777777" w:rsidR="00010598" w:rsidRDefault="0009281E">
      <w:pPr>
        <w:pStyle w:val="Corpotesto"/>
        <w:spacing w:before="118"/>
        <w:ind w:right="151"/>
      </w:pPr>
      <w:r>
        <w:t>1.</w:t>
      </w:r>
      <w:r>
        <w:rPr>
          <w:spacing w:val="-7"/>
        </w:rPr>
        <w:t xml:space="preserve"> </w:t>
      </w:r>
      <w:r>
        <w:t>Il</w:t>
      </w:r>
      <w:r>
        <w:rPr>
          <w:spacing w:val="-7"/>
        </w:rPr>
        <w:t xml:space="preserve"> </w:t>
      </w:r>
      <w:r>
        <w:t>responsabile</w:t>
      </w:r>
      <w:r>
        <w:rPr>
          <w:spacing w:val="-6"/>
        </w:rPr>
        <w:t xml:space="preserve"> </w:t>
      </w:r>
      <w:r>
        <w:t>del</w:t>
      </w:r>
      <w:r>
        <w:rPr>
          <w:spacing w:val="-7"/>
        </w:rPr>
        <w:t xml:space="preserve"> </w:t>
      </w:r>
      <w:r>
        <w:t>procedimento</w:t>
      </w:r>
      <w:r>
        <w:rPr>
          <w:spacing w:val="-6"/>
        </w:rPr>
        <w:t xml:space="preserve"> </w:t>
      </w:r>
      <w:r>
        <w:t>e</w:t>
      </w:r>
      <w:r>
        <w:rPr>
          <w:spacing w:val="-6"/>
        </w:rPr>
        <w:t xml:space="preserve"> </w:t>
      </w:r>
      <w:r>
        <w:t>i</w:t>
      </w:r>
      <w:r>
        <w:rPr>
          <w:spacing w:val="-7"/>
        </w:rPr>
        <w:t xml:space="preserve"> </w:t>
      </w:r>
      <w:r>
        <w:t>titolari</w:t>
      </w:r>
      <w:r>
        <w:rPr>
          <w:spacing w:val="-8"/>
        </w:rPr>
        <w:t xml:space="preserve"> </w:t>
      </w:r>
      <w:r>
        <w:t>degli</w:t>
      </w:r>
      <w:r>
        <w:rPr>
          <w:spacing w:val="-7"/>
        </w:rPr>
        <w:t xml:space="preserve"> </w:t>
      </w:r>
      <w:r>
        <w:t>uffici</w:t>
      </w:r>
      <w:r>
        <w:rPr>
          <w:spacing w:val="-7"/>
        </w:rPr>
        <w:t xml:space="preserve"> </w:t>
      </w:r>
      <w:r>
        <w:t>competenti</w:t>
      </w:r>
      <w:r>
        <w:rPr>
          <w:spacing w:val="-7"/>
        </w:rPr>
        <w:t xml:space="preserve"> </w:t>
      </w:r>
      <w:r>
        <w:t>ad</w:t>
      </w:r>
      <w:r>
        <w:rPr>
          <w:spacing w:val="-6"/>
        </w:rPr>
        <w:t xml:space="preserve"> </w:t>
      </w:r>
      <w:r>
        <w:t>adottare</w:t>
      </w:r>
      <w:r>
        <w:rPr>
          <w:spacing w:val="-6"/>
        </w:rPr>
        <w:t xml:space="preserve"> </w:t>
      </w:r>
      <w:r>
        <w:t>i</w:t>
      </w:r>
      <w:r>
        <w:rPr>
          <w:spacing w:val="-7"/>
        </w:rPr>
        <w:t xml:space="preserve"> </w:t>
      </w:r>
      <w:r>
        <w:t>pareri,</w:t>
      </w:r>
      <w:r>
        <w:rPr>
          <w:spacing w:val="-6"/>
        </w:rPr>
        <w:t xml:space="preserve"> </w:t>
      </w:r>
      <w:r>
        <w:t>le</w:t>
      </w:r>
      <w:r>
        <w:rPr>
          <w:spacing w:val="-4"/>
        </w:rPr>
        <w:t xml:space="preserve"> </w:t>
      </w:r>
      <w:r>
        <w:t>valutazioni</w:t>
      </w:r>
      <w:r>
        <w:rPr>
          <w:spacing w:val="-7"/>
        </w:rPr>
        <w:t xml:space="preserve"> </w:t>
      </w:r>
      <w:r>
        <w:t>tecniche,</w:t>
      </w:r>
      <w:r>
        <w:rPr>
          <w:spacing w:val="-6"/>
        </w:rPr>
        <w:t xml:space="preserve"> </w:t>
      </w:r>
      <w:r>
        <w:t>gli</w:t>
      </w:r>
      <w:r>
        <w:rPr>
          <w:spacing w:val="-7"/>
        </w:rPr>
        <w:t xml:space="preserve"> </w:t>
      </w:r>
      <w:r>
        <w:t>atti</w:t>
      </w:r>
      <w:r>
        <w:rPr>
          <w:spacing w:val="-7"/>
        </w:rPr>
        <w:t xml:space="preserve"> </w:t>
      </w:r>
      <w:proofErr w:type="spellStart"/>
      <w:r>
        <w:t>endo</w:t>
      </w:r>
      <w:proofErr w:type="spellEnd"/>
      <w:r>
        <w:t>-procedimentali e il provvedimento finale devono astenersi in caso di conflitto di interessi, segnalando ogni situazione di conflitto, anche potenziale.</w:t>
      </w:r>
    </w:p>
    <w:p w14:paraId="6837843B" w14:textId="77777777" w:rsidR="00010598" w:rsidRDefault="0009281E">
      <w:pPr>
        <w:pStyle w:val="Corpotesto"/>
        <w:jc w:val="left"/>
      </w:pPr>
      <w:r>
        <w:rPr>
          <w:spacing w:val="-2"/>
          <w:u w:val="single"/>
        </w:rPr>
        <w:t>D.P.R.62/2013</w:t>
      </w:r>
    </w:p>
    <w:p w14:paraId="34D8AD4A" w14:textId="77777777" w:rsidR="00010598" w:rsidRDefault="0009281E">
      <w:pPr>
        <w:pStyle w:val="Corpotesto"/>
        <w:spacing w:before="120"/>
        <w:jc w:val="left"/>
      </w:pPr>
      <w:r>
        <w:t>Art.</w:t>
      </w:r>
      <w:r>
        <w:rPr>
          <w:spacing w:val="-7"/>
        </w:rPr>
        <w:t xml:space="preserve"> </w:t>
      </w:r>
      <w:r>
        <w:t>6.</w:t>
      </w:r>
      <w:r>
        <w:rPr>
          <w:spacing w:val="-7"/>
        </w:rPr>
        <w:t xml:space="preserve"> </w:t>
      </w:r>
      <w:r>
        <w:t>Comunicazione</w:t>
      </w:r>
      <w:r>
        <w:rPr>
          <w:spacing w:val="-7"/>
        </w:rPr>
        <w:t xml:space="preserve"> </w:t>
      </w:r>
      <w:r>
        <w:t>degli</w:t>
      </w:r>
      <w:r>
        <w:rPr>
          <w:spacing w:val="-8"/>
        </w:rPr>
        <w:t xml:space="preserve"> </w:t>
      </w:r>
      <w:r>
        <w:t>interessi</w:t>
      </w:r>
      <w:r>
        <w:rPr>
          <w:spacing w:val="-8"/>
        </w:rPr>
        <w:t xml:space="preserve"> </w:t>
      </w:r>
      <w:r>
        <w:t>finanziari</w:t>
      </w:r>
      <w:r>
        <w:rPr>
          <w:spacing w:val="-8"/>
        </w:rPr>
        <w:t xml:space="preserve"> </w:t>
      </w:r>
      <w:r>
        <w:t>e</w:t>
      </w:r>
      <w:r>
        <w:rPr>
          <w:spacing w:val="-7"/>
        </w:rPr>
        <w:t xml:space="preserve"> </w:t>
      </w:r>
      <w:r>
        <w:t>conflitti</w:t>
      </w:r>
      <w:r>
        <w:rPr>
          <w:spacing w:val="-7"/>
        </w:rPr>
        <w:t xml:space="preserve"> </w:t>
      </w:r>
      <w:r>
        <w:rPr>
          <w:spacing w:val="-2"/>
        </w:rPr>
        <w:t>d’interesse</w:t>
      </w:r>
    </w:p>
    <w:p w14:paraId="777CD243" w14:textId="77777777" w:rsidR="00010598" w:rsidRDefault="0009281E">
      <w:pPr>
        <w:pStyle w:val="Paragrafoelenco"/>
        <w:numPr>
          <w:ilvl w:val="0"/>
          <w:numId w:val="7"/>
        </w:numPr>
        <w:tabs>
          <w:tab w:val="left" w:pos="314"/>
        </w:tabs>
        <w:ind w:right="153" w:firstLine="0"/>
        <w:jc w:val="both"/>
        <w:rPr>
          <w:i/>
          <w:sz w:val="20"/>
        </w:rPr>
      </w:pPr>
      <w:r>
        <w:rPr>
          <w:i/>
          <w:sz w:val="20"/>
        </w:rPr>
        <w:t>Fermi</w:t>
      </w:r>
      <w:r>
        <w:rPr>
          <w:i/>
          <w:spacing w:val="-12"/>
          <w:sz w:val="20"/>
        </w:rPr>
        <w:t xml:space="preserve"> </w:t>
      </w:r>
      <w:r>
        <w:rPr>
          <w:i/>
          <w:sz w:val="20"/>
        </w:rPr>
        <w:t>restan</w:t>
      </w:r>
      <w:r>
        <w:rPr>
          <w:i/>
          <w:sz w:val="20"/>
        </w:rPr>
        <w:t>do</w:t>
      </w:r>
      <w:r>
        <w:rPr>
          <w:i/>
          <w:spacing w:val="-11"/>
          <w:sz w:val="20"/>
        </w:rPr>
        <w:t xml:space="preserve"> </w:t>
      </w:r>
      <w:r>
        <w:rPr>
          <w:i/>
          <w:sz w:val="20"/>
        </w:rPr>
        <w:t>gli</w:t>
      </w:r>
      <w:r>
        <w:rPr>
          <w:i/>
          <w:spacing w:val="-11"/>
          <w:sz w:val="20"/>
        </w:rPr>
        <w:t xml:space="preserve"> </w:t>
      </w:r>
      <w:r>
        <w:rPr>
          <w:i/>
          <w:sz w:val="20"/>
        </w:rPr>
        <w:t>obblighi</w:t>
      </w:r>
      <w:r>
        <w:rPr>
          <w:i/>
          <w:spacing w:val="-12"/>
          <w:sz w:val="20"/>
        </w:rPr>
        <w:t xml:space="preserve"> </w:t>
      </w:r>
      <w:r>
        <w:rPr>
          <w:i/>
          <w:sz w:val="20"/>
        </w:rPr>
        <w:t>di</w:t>
      </w:r>
      <w:r>
        <w:rPr>
          <w:i/>
          <w:spacing w:val="-11"/>
          <w:sz w:val="20"/>
        </w:rPr>
        <w:t xml:space="preserve"> </w:t>
      </w:r>
      <w:r>
        <w:rPr>
          <w:i/>
          <w:sz w:val="20"/>
        </w:rPr>
        <w:t>trasparenza</w:t>
      </w:r>
      <w:r>
        <w:rPr>
          <w:i/>
          <w:spacing w:val="-11"/>
          <w:sz w:val="20"/>
        </w:rPr>
        <w:t xml:space="preserve"> </w:t>
      </w:r>
      <w:r>
        <w:rPr>
          <w:i/>
          <w:sz w:val="20"/>
        </w:rPr>
        <w:t>previsti</w:t>
      </w:r>
      <w:r>
        <w:rPr>
          <w:i/>
          <w:spacing w:val="-12"/>
          <w:sz w:val="20"/>
        </w:rPr>
        <w:t xml:space="preserve"> </w:t>
      </w:r>
      <w:r>
        <w:rPr>
          <w:i/>
          <w:sz w:val="20"/>
        </w:rPr>
        <w:t>da</w:t>
      </w:r>
      <w:r>
        <w:rPr>
          <w:i/>
          <w:spacing w:val="-11"/>
          <w:sz w:val="20"/>
        </w:rPr>
        <w:t xml:space="preserve"> </w:t>
      </w:r>
      <w:r>
        <w:rPr>
          <w:i/>
          <w:sz w:val="20"/>
        </w:rPr>
        <w:t>leggi</w:t>
      </w:r>
      <w:r>
        <w:rPr>
          <w:i/>
          <w:spacing w:val="-11"/>
          <w:sz w:val="20"/>
        </w:rPr>
        <w:t xml:space="preserve"> </w:t>
      </w:r>
      <w:r>
        <w:rPr>
          <w:i/>
          <w:sz w:val="20"/>
        </w:rPr>
        <w:t>o</w:t>
      </w:r>
      <w:r>
        <w:rPr>
          <w:i/>
          <w:spacing w:val="-12"/>
          <w:sz w:val="20"/>
        </w:rPr>
        <w:t xml:space="preserve"> </w:t>
      </w:r>
      <w:r>
        <w:rPr>
          <w:i/>
          <w:sz w:val="20"/>
        </w:rPr>
        <w:t>regolamenti,</w:t>
      </w:r>
      <w:r>
        <w:rPr>
          <w:i/>
          <w:spacing w:val="-11"/>
          <w:sz w:val="20"/>
        </w:rPr>
        <w:t xml:space="preserve"> </w:t>
      </w:r>
      <w:r>
        <w:rPr>
          <w:i/>
          <w:sz w:val="20"/>
        </w:rPr>
        <w:t>il</w:t>
      </w:r>
      <w:r>
        <w:rPr>
          <w:i/>
          <w:spacing w:val="-11"/>
          <w:sz w:val="20"/>
        </w:rPr>
        <w:t xml:space="preserve"> </w:t>
      </w:r>
      <w:r>
        <w:rPr>
          <w:i/>
          <w:sz w:val="20"/>
        </w:rPr>
        <w:t>dipendente,</w:t>
      </w:r>
      <w:r>
        <w:rPr>
          <w:i/>
          <w:spacing w:val="-11"/>
          <w:sz w:val="20"/>
        </w:rPr>
        <w:t xml:space="preserve"> </w:t>
      </w:r>
      <w:r>
        <w:rPr>
          <w:i/>
          <w:sz w:val="20"/>
        </w:rPr>
        <w:t>all’atto</w:t>
      </w:r>
      <w:r>
        <w:rPr>
          <w:i/>
          <w:spacing w:val="-12"/>
          <w:sz w:val="20"/>
        </w:rPr>
        <w:t xml:space="preserve"> </w:t>
      </w:r>
      <w:r>
        <w:rPr>
          <w:i/>
          <w:sz w:val="20"/>
        </w:rPr>
        <w:t>dell’assegnazione</w:t>
      </w:r>
      <w:r>
        <w:rPr>
          <w:i/>
          <w:spacing w:val="-11"/>
          <w:sz w:val="20"/>
        </w:rPr>
        <w:t xml:space="preserve"> </w:t>
      </w:r>
      <w:r>
        <w:rPr>
          <w:i/>
          <w:sz w:val="20"/>
        </w:rPr>
        <w:t>all’ufficio, informa per iscritto il dirigente dell’ufficio di tutti i rapporti, diretti o indiretti, di collaborazione con soggetti privati in qualunque modo retribuiti che lo stesso abbia o abbia avuto negli ultimi tre anni, precisando:</w:t>
      </w:r>
    </w:p>
    <w:p w14:paraId="0A9B4124" w14:textId="77777777" w:rsidR="00010598" w:rsidRDefault="0009281E">
      <w:pPr>
        <w:pStyle w:val="Paragrafoelenco"/>
        <w:numPr>
          <w:ilvl w:val="1"/>
          <w:numId w:val="7"/>
        </w:numPr>
        <w:tabs>
          <w:tab w:val="left" w:pos="360"/>
        </w:tabs>
        <w:spacing w:before="119"/>
        <w:ind w:right="163" w:firstLine="0"/>
        <w:jc w:val="both"/>
        <w:rPr>
          <w:i/>
          <w:sz w:val="20"/>
        </w:rPr>
      </w:pPr>
      <w:r>
        <w:rPr>
          <w:i/>
          <w:sz w:val="20"/>
        </w:rPr>
        <w:t>se in prima perso</w:t>
      </w:r>
      <w:r>
        <w:rPr>
          <w:i/>
          <w:sz w:val="20"/>
        </w:rPr>
        <w:t>na, o suoi parenti o affini entro il secondo grado, il coniuge o il convivente abbiano ancora rapporti finanziari con il soggetto con cui ha avuto i predetti rapporti di collaborazione;</w:t>
      </w:r>
    </w:p>
    <w:p w14:paraId="011EABAB" w14:textId="77777777" w:rsidR="00010598" w:rsidRDefault="0009281E">
      <w:pPr>
        <w:pStyle w:val="Paragrafoelenco"/>
        <w:numPr>
          <w:ilvl w:val="1"/>
          <w:numId w:val="7"/>
        </w:numPr>
        <w:tabs>
          <w:tab w:val="left" w:pos="343"/>
        </w:tabs>
        <w:spacing w:before="119"/>
        <w:ind w:right="152" w:firstLine="0"/>
        <w:jc w:val="both"/>
        <w:rPr>
          <w:i/>
          <w:sz w:val="20"/>
        </w:rPr>
      </w:pPr>
      <w:r>
        <w:rPr>
          <w:i/>
          <w:sz w:val="20"/>
        </w:rPr>
        <w:t>se tali rapporti siano intercorsi o intercorrano con soggetti che abbi</w:t>
      </w:r>
      <w:r>
        <w:rPr>
          <w:i/>
          <w:sz w:val="20"/>
        </w:rPr>
        <w:t>ano interessi in attività o decisioni inerenti all’ufficio, limitatamente alle pratiche a lui affidate.</w:t>
      </w:r>
    </w:p>
    <w:p w14:paraId="10AC6B55" w14:textId="77777777" w:rsidR="00010598" w:rsidRDefault="0009281E">
      <w:pPr>
        <w:pStyle w:val="Paragrafoelenco"/>
        <w:numPr>
          <w:ilvl w:val="0"/>
          <w:numId w:val="7"/>
        </w:numPr>
        <w:tabs>
          <w:tab w:val="left" w:pos="326"/>
        </w:tabs>
        <w:spacing w:before="122"/>
        <w:ind w:right="151" w:firstLine="0"/>
        <w:jc w:val="both"/>
        <w:rPr>
          <w:i/>
          <w:sz w:val="20"/>
        </w:rPr>
      </w:pPr>
      <w:r>
        <w:rPr>
          <w:i/>
          <w:sz w:val="20"/>
        </w:rPr>
        <w:t>Il</w:t>
      </w:r>
      <w:r>
        <w:rPr>
          <w:i/>
          <w:spacing w:val="-1"/>
          <w:sz w:val="20"/>
        </w:rPr>
        <w:t xml:space="preserve"> </w:t>
      </w:r>
      <w:r>
        <w:rPr>
          <w:i/>
          <w:sz w:val="20"/>
        </w:rPr>
        <w:t>dipendente si</w:t>
      </w:r>
      <w:r>
        <w:rPr>
          <w:i/>
          <w:spacing w:val="-1"/>
          <w:sz w:val="20"/>
        </w:rPr>
        <w:t xml:space="preserve"> </w:t>
      </w:r>
      <w:r>
        <w:rPr>
          <w:i/>
          <w:sz w:val="20"/>
        </w:rPr>
        <w:t>astiene dal</w:t>
      </w:r>
      <w:r>
        <w:rPr>
          <w:i/>
          <w:spacing w:val="-1"/>
          <w:sz w:val="20"/>
        </w:rPr>
        <w:t xml:space="preserve"> </w:t>
      </w:r>
      <w:r>
        <w:rPr>
          <w:i/>
          <w:sz w:val="20"/>
        </w:rPr>
        <w:t>prendere decisioni</w:t>
      </w:r>
      <w:r>
        <w:rPr>
          <w:i/>
          <w:spacing w:val="-1"/>
          <w:sz w:val="20"/>
        </w:rPr>
        <w:t xml:space="preserve"> </w:t>
      </w:r>
      <w:r>
        <w:rPr>
          <w:i/>
          <w:sz w:val="20"/>
        </w:rPr>
        <w:t>o svolgere attività inerenti</w:t>
      </w:r>
      <w:r>
        <w:rPr>
          <w:i/>
          <w:spacing w:val="-1"/>
          <w:sz w:val="20"/>
        </w:rPr>
        <w:t xml:space="preserve"> </w:t>
      </w:r>
      <w:r>
        <w:rPr>
          <w:i/>
          <w:sz w:val="20"/>
        </w:rPr>
        <w:t>alle sue mansioni</w:t>
      </w:r>
      <w:r>
        <w:rPr>
          <w:i/>
          <w:spacing w:val="-1"/>
          <w:sz w:val="20"/>
        </w:rPr>
        <w:t xml:space="preserve"> </w:t>
      </w:r>
      <w:r>
        <w:rPr>
          <w:i/>
          <w:sz w:val="20"/>
        </w:rPr>
        <w:t>in situazioni</w:t>
      </w:r>
      <w:r>
        <w:rPr>
          <w:i/>
          <w:spacing w:val="-1"/>
          <w:sz w:val="20"/>
        </w:rPr>
        <w:t xml:space="preserve"> </w:t>
      </w:r>
      <w:r>
        <w:rPr>
          <w:i/>
          <w:sz w:val="20"/>
        </w:rPr>
        <w:t>di</w:t>
      </w:r>
      <w:r>
        <w:rPr>
          <w:i/>
          <w:spacing w:val="-1"/>
          <w:sz w:val="20"/>
        </w:rPr>
        <w:t xml:space="preserve"> </w:t>
      </w:r>
      <w:r>
        <w:rPr>
          <w:i/>
          <w:sz w:val="20"/>
        </w:rPr>
        <w:t>conflitto,</w:t>
      </w:r>
      <w:r>
        <w:rPr>
          <w:i/>
          <w:spacing w:val="16"/>
          <w:sz w:val="20"/>
        </w:rPr>
        <w:t xml:space="preserve"> </w:t>
      </w:r>
      <w:r>
        <w:rPr>
          <w:i/>
          <w:sz w:val="20"/>
        </w:rPr>
        <w:t>anche potenziale,</w:t>
      </w:r>
      <w:r>
        <w:rPr>
          <w:i/>
          <w:spacing w:val="-6"/>
          <w:sz w:val="20"/>
        </w:rPr>
        <w:t xml:space="preserve"> </w:t>
      </w:r>
      <w:r>
        <w:rPr>
          <w:i/>
          <w:sz w:val="20"/>
        </w:rPr>
        <w:t>di</w:t>
      </w:r>
      <w:r>
        <w:rPr>
          <w:i/>
          <w:spacing w:val="-7"/>
          <w:sz w:val="20"/>
        </w:rPr>
        <w:t xml:space="preserve"> </w:t>
      </w:r>
      <w:r>
        <w:rPr>
          <w:i/>
          <w:sz w:val="20"/>
        </w:rPr>
        <w:t>interess</w:t>
      </w:r>
      <w:r>
        <w:rPr>
          <w:i/>
          <w:sz w:val="20"/>
        </w:rPr>
        <w:t>i</w:t>
      </w:r>
      <w:r>
        <w:rPr>
          <w:i/>
          <w:spacing w:val="-7"/>
          <w:sz w:val="20"/>
        </w:rPr>
        <w:t xml:space="preserve"> </w:t>
      </w:r>
      <w:r>
        <w:rPr>
          <w:i/>
          <w:sz w:val="20"/>
        </w:rPr>
        <w:t>con</w:t>
      </w:r>
      <w:r>
        <w:rPr>
          <w:i/>
          <w:spacing w:val="-6"/>
          <w:sz w:val="20"/>
        </w:rPr>
        <w:t xml:space="preserve"> </w:t>
      </w:r>
      <w:r>
        <w:rPr>
          <w:i/>
          <w:sz w:val="20"/>
        </w:rPr>
        <w:t>interessi</w:t>
      </w:r>
      <w:r>
        <w:rPr>
          <w:i/>
          <w:spacing w:val="-7"/>
          <w:sz w:val="20"/>
        </w:rPr>
        <w:t xml:space="preserve"> </w:t>
      </w:r>
      <w:r>
        <w:rPr>
          <w:i/>
          <w:sz w:val="20"/>
        </w:rPr>
        <w:t>personali,</w:t>
      </w:r>
      <w:r>
        <w:rPr>
          <w:i/>
          <w:spacing w:val="-7"/>
          <w:sz w:val="20"/>
        </w:rPr>
        <w:t xml:space="preserve"> </w:t>
      </w:r>
      <w:r>
        <w:rPr>
          <w:i/>
          <w:sz w:val="20"/>
        </w:rPr>
        <w:t>del</w:t>
      </w:r>
      <w:r>
        <w:rPr>
          <w:i/>
          <w:spacing w:val="-7"/>
          <w:sz w:val="20"/>
        </w:rPr>
        <w:t xml:space="preserve"> </w:t>
      </w:r>
      <w:r>
        <w:rPr>
          <w:i/>
          <w:sz w:val="20"/>
        </w:rPr>
        <w:t>coniuge,</w:t>
      </w:r>
      <w:r>
        <w:rPr>
          <w:i/>
          <w:spacing w:val="-1"/>
          <w:sz w:val="20"/>
        </w:rPr>
        <w:t xml:space="preserve"> </w:t>
      </w:r>
      <w:r>
        <w:rPr>
          <w:i/>
          <w:sz w:val="20"/>
        </w:rPr>
        <w:t>di</w:t>
      </w:r>
      <w:r>
        <w:rPr>
          <w:i/>
          <w:spacing w:val="-7"/>
          <w:sz w:val="20"/>
        </w:rPr>
        <w:t xml:space="preserve"> </w:t>
      </w:r>
      <w:r>
        <w:rPr>
          <w:i/>
          <w:sz w:val="20"/>
        </w:rPr>
        <w:t>conviventi,</w:t>
      </w:r>
      <w:r>
        <w:rPr>
          <w:i/>
          <w:spacing w:val="-6"/>
          <w:sz w:val="20"/>
        </w:rPr>
        <w:t xml:space="preserve"> </w:t>
      </w:r>
      <w:r>
        <w:rPr>
          <w:i/>
          <w:sz w:val="20"/>
        </w:rPr>
        <w:t>di</w:t>
      </w:r>
      <w:r>
        <w:rPr>
          <w:i/>
          <w:spacing w:val="-7"/>
          <w:sz w:val="20"/>
        </w:rPr>
        <w:t xml:space="preserve"> </w:t>
      </w:r>
      <w:r>
        <w:rPr>
          <w:i/>
          <w:sz w:val="20"/>
        </w:rPr>
        <w:t>parenti,</w:t>
      </w:r>
      <w:r>
        <w:rPr>
          <w:i/>
          <w:spacing w:val="-6"/>
          <w:sz w:val="20"/>
        </w:rPr>
        <w:t xml:space="preserve"> </w:t>
      </w:r>
      <w:r>
        <w:rPr>
          <w:i/>
          <w:sz w:val="20"/>
        </w:rPr>
        <w:t>di</w:t>
      </w:r>
      <w:r>
        <w:rPr>
          <w:i/>
          <w:spacing w:val="-7"/>
          <w:sz w:val="20"/>
        </w:rPr>
        <w:t xml:space="preserve"> </w:t>
      </w:r>
      <w:r>
        <w:rPr>
          <w:i/>
          <w:sz w:val="20"/>
        </w:rPr>
        <w:t>affini</w:t>
      </w:r>
      <w:r>
        <w:rPr>
          <w:i/>
          <w:spacing w:val="-6"/>
          <w:sz w:val="20"/>
        </w:rPr>
        <w:t xml:space="preserve"> </w:t>
      </w:r>
      <w:r>
        <w:rPr>
          <w:i/>
          <w:sz w:val="20"/>
        </w:rPr>
        <w:t>entro</w:t>
      </w:r>
      <w:r>
        <w:rPr>
          <w:i/>
          <w:spacing w:val="-6"/>
          <w:sz w:val="20"/>
        </w:rPr>
        <w:t xml:space="preserve"> </w:t>
      </w:r>
      <w:r>
        <w:rPr>
          <w:i/>
          <w:sz w:val="20"/>
        </w:rPr>
        <w:t>il</w:t>
      </w:r>
      <w:r>
        <w:rPr>
          <w:i/>
          <w:spacing w:val="-7"/>
          <w:sz w:val="20"/>
        </w:rPr>
        <w:t xml:space="preserve"> </w:t>
      </w:r>
      <w:r>
        <w:rPr>
          <w:i/>
          <w:sz w:val="20"/>
        </w:rPr>
        <w:t>secondo</w:t>
      </w:r>
      <w:r>
        <w:rPr>
          <w:i/>
          <w:spacing w:val="-6"/>
          <w:sz w:val="20"/>
        </w:rPr>
        <w:t xml:space="preserve"> </w:t>
      </w:r>
      <w:r>
        <w:rPr>
          <w:i/>
          <w:sz w:val="20"/>
        </w:rPr>
        <w:t>grado.</w:t>
      </w:r>
      <w:r>
        <w:rPr>
          <w:i/>
          <w:spacing w:val="-7"/>
          <w:sz w:val="20"/>
        </w:rPr>
        <w:t xml:space="preserve"> </w:t>
      </w:r>
      <w:r>
        <w:rPr>
          <w:i/>
          <w:sz w:val="20"/>
        </w:rPr>
        <w:t>Il</w:t>
      </w:r>
      <w:r>
        <w:rPr>
          <w:i/>
          <w:spacing w:val="-7"/>
          <w:sz w:val="20"/>
        </w:rPr>
        <w:t xml:space="preserve"> </w:t>
      </w:r>
      <w:r>
        <w:rPr>
          <w:i/>
          <w:sz w:val="20"/>
        </w:rPr>
        <w:t>conflitto può riguardare interessi di qualsiasi natura, anche non patrimoniali, come quelli derivanti dall’intento di voler assecondare pressioni politiche, sindacali o dei superiori gerarchici.</w:t>
      </w:r>
    </w:p>
    <w:p w14:paraId="419E55CD" w14:textId="77777777" w:rsidR="00010598" w:rsidRDefault="0009281E">
      <w:pPr>
        <w:pStyle w:val="Corpotesto"/>
        <w:spacing w:before="120"/>
      </w:pPr>
      <w:r>
        <w:t>Art.7.</w:t>
      </w:r>
      <w:r>
        <w:rPr>
          <w:spacing w:val="-8"/>
        </w:rPr>
        <w:t xml:space="preserve"> </w:t>
      </w:r>
      <w:r>
        <w:t>Obbligo</w:t>
      </w:r>
      <w:r>
        <w:rPr>
          <w:spacing w:val="-6"/>
        </w:rPr>
        <w:t xml:space="preserve"> </w:t>
      </w:r>
      <w:r>
        <w:t>di</w:t>
      </w:r>
      <w:r>
        <w:rPr>
          <w:spacing w:val="-8"/>
        </w:rPr>
        <w:t xml:space="preserve"> </w:t>
      </w:r>
      <w:r>
        <w:rPr>
          <w:spacing w:val="-2"/>
        </w:rPr>
        <w:t>astensione</w:t>
      </w:r>
    </w:p>
    <w:p w14:paraId="724E681B" w14:textId="77777777" w:rsidR="00010598" w:rsidRDefault="0009281E">
      <w:pPr>
        <w:pStyle w:val="Paragrafoelenco"/>
        <w:numPr>
          <w:ilvl w:val="0"/>
          <w:numId w:val="6"/>
        </w:numPr>
        <w:tabs>
          <w:tab w:val="left" w:pos="312"/>
        </w:tabs>
        <w:spacing w:before="119"/>
        <w:ind w:right="153" w:firstLine="0"/>
        <w:jc w:val="both"/>
        <w:rPr>
          <w:i/>
          <w:sz w:val="20"/>
        </w:rPr>
      </w:pPr>
      <w:r>
        <w:rPr>
          <w:i/>
          <w:sz w:val="20"/>
        </w:rPr>
        <w:t>Il</w:t>
      </w:r>
      <w:r>
        <w:rPr>
          <w:i/>
          <w:spacing w:val="-12"/>
          <w:sz w:val="20"/>
        </w:rPr>
        <w:t xml:space="preserve"> </w:t>
      </w:r>
      <w:r>
        <w:rPr>
          <w:i/>
          <w:sz w:val="20"/>
        </w:rPr>
        <w:t>dipendente</w:t>
      </w:r>
      <w:r>
        <w:rPr>
          <w:i/>
          <w:spacing w:val="-11"/>
          <w:sz w:val="20"/>
        </w:rPr>
        <w:t xml:space="preserve"> </w:t>
      </w:r>
      <w:r>
        <w:rPr>
          <w:i/>
          <w:sz w:val="20"/>
        </w:rPr>
        <w:t>si</w:t>
      </w:r>
      <w:r>
        <w:rPr>
          <w:i/>
          <w:spacing w:val="-11"/>
          <w:sz w:val="20"/>
        </w:rPr>
        <w:t xml:space="preserve"> </w:t>
      </w:r>
      <w:r>
        <w:rPr>
          <w:i/>
          <w:sz w:val="20"/>
        </w:rPr>
        <w:t>astiene</w:t>
      </w:r>
      <w:r>
        <w:rPr>
          <w:i/>
          <w:spacing w:val="-12"/>
          <w:sz w:val="20"/>
        </w:rPr>
        <w:t xml:space="preserve"> </w:t>
      </w:r>
      <w:r>
        <w:rPr>
          <w:i/>
          <w:sz w:val="20"/>
        </w:rPr>
        <w:t>dal</w:t>
      </w:r>
      <w:r>
        <w:rPr>
          <w:i/>
          <w:spacing w:val="-11"/>
          <w:sz w:val="20"/>
        </w:rPr>
        <w:t xml:space="preserve"> </w:t>
      </w:r>
      <w:r>
        <w:rPr>
          <w:i/>
          <w:sz w:val="20"/>
        </w:rPr>
        <w:t>partecipare</w:t>
      </w:r>
      <w:r>
        <w:rPr>
          <w:i/>
          <w:spacing w:val="-11"/>
          <w:sz w:val="20"/>
        </w:rPr>
        <w:t xml:space="preserve"> </w:t>
      </w:r>
      <w:r>
        <w:rPr>
          <w:i/>
          <w:sz w:val="20"/>
        </w:rPr>
        <w:t>all’adozione</w:t>
      </w:r>
      <w:r>
        <w:rPr>
          <w:i/>
          <w:spacing w:val="-12"/>
          <w:sz w:val="20"/>
        </w:rPr>
        <w:t xml:space="preserve"> </w:t>
      </w:r>
      <w:r>
        <w:rPr>
          <w:i/>
          <w:sz w:val="20"/>
        </w:rPr>
        <w:t>di</w:t>
      </w:r>
      <w:r>
        <w:rPr>
          <w:i/>
          <w:spacing w:val="-11"/>
          <w:sz w:val="20"/>
        </w:rPr>
        <w:t xml:space="preserve"> </w:t>
      </w:r>
      <w:r>
        <w:rPr>
          <w:i/>
          <w:sz w:val="20"/>
        </w:rPr>
        <w:t>decisioni</w:t>
      </w:r>
      <w:r>
        <w:rPr>
          <w:i/>
          <w:spacing w:val="-11"/>
          <w:sz w:val="20"/>
        </w:rPr>
        <w:t xml:space="preserve"> </w:t>
      </w:r>
      <w:r>
        <w:rPr>
          <w:i/>
          <w:sz w:val="20"/>
        </w:rPr>
        <w:t>o</w:t>
      </w:r>
      <w:r>
        <w:rPr>
          <w:i/>
          <w:spacing w:val="-12"/>
          <w:sz w:val="20"/>
        </w:rPr>
        <w:t xml:space="preserve"> </w:t>
      </w:r>
      <w:r>
        <w:rPr>
          <w:i/>
          <w:sz w:val="20"/>
        </w:rPr>
        <w:t>ad</w:t>
      </w:r>
      <w:r>
        <w:rPr>
          <w:i/>
          <w:spacing w:val="-11"/>
          <w:sz w:val="20"/>
        </w:rPr>
        <w:t xml:space="preserve"> </w:t>
      </w:r>
      <w:r>
        <w:rPr>
          <w:i/>
          <w:sz w:val="20"/>
        </w:rPr>
        <w:t>attività</w:t>
      </w:r>
      <w:r>
        <w:rPr>
          <w:i/>
          <w:spacing w:val="-11"/>
          <w:sz w:val="20"/>
        </w:rPr>
        <w:t xml:space="preserve"> </w:t>
      </w:r>
      <w:r>
        <w:rPr>
          <w:i/>
          <w:sz w:val="20"/>
        </w:rPr>
        <w:t>che</w:t>
      </w:r>
      <w:r>
        <w:rPr>
          <w:i/>
          <w:spacing w:val="-11"/>
          <w:sz w:val="20"/>
        </w:rPr>
        <w:t xml:space="preserve"> </w:t>
      </w:r>
      <w:r>
        <w:rPr>
          <w:i/>
          <w:sz w:val="20"/>
        </w:rPr>
        <w:t>possano</w:t>
      </w:r>
      <w:r>
        <w:rPr>
          <w:i/>
          <w:spacing w:val="-12"/>
          <w:sz w:val="20"/>
        </w:rPr>
        <w:t xml:space="preserve"> </w:t>
      </w:r>
      <w:r>
        <w:rPr>
          <w:i/>
          <w:sz w:val="20"/>
        </w:rPr>
        <w:t>coinvolgere</w:t>
      </w:r>
      <w:r>
        <w:rPr>
          <w:i/>
          <w:spacing w:val="-11"/>
          <w:sz w:val="20"/>
        </w:rPr>
        <w:t xml:space="preserve"> </w:t>
      </w:r>
      <w:r>
        <w:rPr>
          <w:i/>
          <w:sz w:val="20"/>
        </w:rPr>
        <w:t>interessi</w:t>
      </w:r>
      <w:r>
        <w:rPr>
          <w:i/>
          <w:spacing w:val="-11"/>
          <w:sz w:val="20"/>
        </w:rPr>
        <w:t xml:space="preserve"> </w:t>
      </w:r>
      <w:r>
        <w:rPr>
          <w:i/>
          <w:sz w:val="20"/>
        </w:rPr>
        <w:t>propri,</w:t>
      </w:r>
      <w:r>
        <w:rPr>
          <w:i/>
          <w:spacing w:val="-12"/>
          <w:sz w:val="20"/>
        </w:rPr>
        <w:t xml:space="preserve"> </w:t>
      </w:r>
      <w:r>
        <w:rPr>
          <w:i/>
          <w:sz w:val="20"/>
        </w:rPr>
        <w:t>ovvero di suoi parenti, affini entro il secondo grado, del coniuge o di conviventi, oppure di persone con le quali abbia rapporti di frequentazione</w:t>
      </w:r>
      <w:r>
        <w:rPr>
          <w:i/>
          <w:spacing w:val="-9"/>
          <w:sz w:val="20"/>
        </w:rPr>
        <w:t xml:space="preserve"> </w:t>
      </w:r>
      <w:r>
        <w:rPr>
          <w:i/>
          <w:sz w:val="20"/>
        </w:rPr>
        <w:t>abituale,</w:t>
      </w:r>
      <w:r>
        <w:rPr>
          <w:i/>
          <w:spacing w:val="-10"/>
          <w:sz w:val="20"/>
        </w:rPr>
        <w:t xml:space="preserve"> </w:t>
      </w:r>
      <w:r>
        <w:rPr>
          <w:i/>
          <w:sz w:val="20"/>
        </w:rPr>
        <w:t>ovve</w:t>
      </w:r>
      <w:r>
        <w:rPr>
          <w:i/>
          <w:sz w:val="20"/>
        </w:rPr>
        <w:t>ro,</w:t>
      </w:r>
      <w:r>
        <w:rPr>
          <w:i/>
          <w:spacing w:val="-9"/>
          <w:sz w:val="20"/>
        </w:rPr>
        <w:t xml:space="preserve"> </w:t>
      </w:r>
      <w:r>
        <w:rPr>
          <w:i/>
          <w:sz w:val="20"/>
        </w:rPr>
        <w:t>di</w:t>
      </w:r>
      <w:r>
        <w:rPr>
          <w:i/>
          <w:spacing w:val="-9"/>
          <w:sz w:val="20"/>
        </w:rPr>
        <w:t xml:space="preserve"> </w:t>
      </w:r>
      <w:r>
        <w:rPr>
          <w:i/>
          <w:sz w:val="20"/>
        </w:rPr>
        <w:t>soggetti</w:t>
      </w:r>
      <w:r>
        <w:rPr>
          <w:i/>
          <w:spacing w:val="-9"/>
          <w:sz w:val="20"/>
        </w:rPr>
        <w:t xml:space="preserve"> </w:t>
      </w:r>
      <w:r>
        <w:rPr>
          <w:i/>
          <w:sz w:val="20"/>
        </w:rPr>
        <w:t>od</w:t>
      </w:r>
      <w:r>
        <w:rPr>
          <w:i/>
          <w:spacing w:val="-9"/>
          <w:sz w:val="20"/>
        </w:rPr>
        <w:t xml:space="preserve"> </w:t>
      </w:r>
      <w:r>
        <w:rPr>
          <w:i/>
          <w:sz w:val="20"/>
        </w:rPr>
        <w:t>organizzazioni</w:t>
      </w:r>
      <w:r>
        <w:rPr>
          <w:i/>
          <w:spacing w:val="-9"/>
          <w:sz w:val="20"/>
        </w:rPr>
        <w:t xml:space="preserve"> </w:t>
      </w:r>
      <w:r>
        <w:rPr>
          <w:i/>
          <w:sz w:val="20"/>
        </w:rPr>
        <w:t>con</w:t>
      </w:r>
      <w:r>
        <w:rPr>
          <w:i/>
          <w:spacing w:val="-9"/>
          <w:sz w:val="20"/>
        </w:rPr>
        <w:t xml:space="preserve"> </w:t>
      </w:r>
      <w:r>
        <w:rPr>
          <w:i/>
          <w:sz w:val="20"/>
        </w:rPr>
        <w:t>cui</w:t>
      </w:r>
      <w:r>
        <w:rPr>
          <w:i/>
          <w:spacing w:val="-9"/>
          <w:sz w:val="20"/>
        </w:rPr>
        <w:t xml:space="preserve"> </w:t>
      </w:r>
      <w:r>
        <w:rPr>
          <w:i/>
          <w:sz w:val="20"/>
        </w:rPr>
        <w:t>egli</w:t>
      </w:r>
      <w:r>
        <w:rPr>
          <w:i/>
          <w:spacing w:val="-10"/>
          <w:sz w:val="20"/>
        </w:rPr>
        <w:t xml:space="preserve"> </w:t>
      </w:r>
      <w:r>
        <w:rPr>
          <w:i/>
          <w:sz w:val="20"/>
        </w:rPr>
        <w:t>o</w:t>
      </w:r>
      <w:r>
        <w:rPr>
          <w:i/>
          <w:spacing w:val="-8"/>
          <w:sz w:val="20"/>
        </w:rPr>
        <w:t xml:space="preserve"> </w:t>
      </w:r>
      <w:r>
        <w:rPr>
          <w:i/>
          <w:sz w:val="20"/>
        </w:rPr>
        <w:t>il</w:t>
      </w:r>
      <w:r>
        <w:rPr>
          <w:i/>
          <w:spacing w:val="-10"/>
          <w:sz w:val="20"/>
        </w:rPr>
        <w:t xml:space="preserve"> </w:t>
      </w:r>
      <w:r>
        <w:rPr>
          <w:i/>
          <w:sz w:val="20"/>
        </w:rPr>
        <w:t>coniuge</w:t>
      </w:r>
      <w:r>
        <w:rPr>
          <w:i/>
          <w:spacing w:val="-11"/>
          <w:sz w:val="20"/>
        </w:rPr>
        <w:t xml:space="preserve"> </w:t>
      </w:r>
      <w:r>
        <w:rPr>
          <w:i/>
          <w:sz w:val="20"/>
        </w:rPr>
        <w:t>abbia</w:t>
      </w:r>
      <w:r>
        <w:rPr>
          <w:i/>
          <w:spacing w:val="-9"/>
          <w:sz w:val="20"/>
        </w:rPr>
        <w:t xml:space="preserve"> </w:t>
      </w:r>
      <w:r>
        <w:rPr>
          <w:i/>
          <w:sz w:val="20"/>
        </w:rPr>
        <w:t>causa</w:t>
      </w:r>
      <w:r>
        <w:rPr>
          <w:i/>
          <w:spacing w:val="-9"/>
          <w:sz w:val="20"/>
        </w:rPr>
        <w:t xml:space="preserve"> </w:t>
      </w:r>
      <w:r>
        <w:rPr>
          <w:i/>
          <w:sz w:val="20"/>
        </w:rPr>
        <w:t>pendente</w:t>
      </w:r>
      <w:r>
        <w:rPr>
          <w:i/>
          <w:spacing w:val="-8"/>
          <w:sz w:val="20"/>
        </w:rPr>
        <w:t xml:space="preserve"> </w:t>
      </w:r>
      <w:r>
        <w:rPr>
          <w:i/>
          <w:sz w:val="20"/>
        </w:rPr>
        <w:t>o</w:t>
      </w:r>
      <w:r>
        <w:rPr>
          <w:i/>
          <w:spacing w:val="-8"/>
          <w:sz w:val="20"/>
        </w:rPr>
        <w:t xml:space="preserve"> </w:t>
      </w:r>
      <w:r>
        <w:rPr>
          <w:i/>
          <w:sz w:val="20"/>
        </w:rPr>
        <w:t>grave</w:t>
      </w:r>
      <w:r>
        <w:rPr>
          <w:i/>
          <w:spacing w:val="-9"/>
          <w:sz w:val="20"/>
        </w:rPr>
        <w:t xml:space="preserve"> </w:t>
      </w:r>
      <w:r>
        <w:rPr>
          <w:i/>
          <w:sz w:val="20"/>
        </w:rPr>
        <w:t>inimicizia o</w:t>
      </w:r>
      <w:r>
        <w:rPr>
          <w:i/>
          <w:spacing w:val="-12"/>
          <w:sz w:val="20"/>
        </w:rPr>
        <w:t xml:space="preserve"> </w:t>
      </w:r>
      <w:r>
        <w:rPr>
          <w:i/>
          <w:sz w:val="20"/>
        </w:rPr>
        <w:t>rapporti</w:t>
      </w:r>
      <w:r>
        <w:rPr>
          <w:i/>
          <w:spacing w:val="-11"/>
          <w:sz w:val="20"/>
        </w:rPr>
        <w:t xml:space="preserve"> </w:t>
      </w:r>
      <w:r>
        <w:rPr>
          <w:i/>
          <w:sz w:val="20"/>
        </w:rPr>
        <w:t>di</w:t>
      </w:r>
      <w:r>
        <w:rPr>
          <w:i/>
          <w:spacing w:val="-11"/>
          <w:sz w:val="20"/>
        </w:rPr>
        <w:t xml:space="preserve"> </w:t>
      </w:r>
      <w:r>
        <w:rPr>
          <w:i/>
          <w:sz w:val="20"/>
        </w:rPr>
        <w:t>credito</w:t>
      </w:r>
      <w:r>
        <w:rPr>
          <w:i/>
          <w:spacing w:val="-12"/>
          <w:sz w:val="20"/>
        </w:rPr>
        <w:t xml:space="preserve"> </w:t>
      </w:r>
      <w:r>
        <w:rPr>
          <w:i/>
          <w:sz w:val="20"/>
        </w:rPr>
        <w:t>o</w:t>
      </w:r>
      <w:r>
        <w:rPr>
          <w:i/>
          <w:spacing w:val="-11"/>
          <w:sz w:val="20"/>
        </w:rPr>
        <w:t xml:space="preserve"> </w:t>
      </w:r>
      <w:r>
        <w:rPr>
          <w:i/>
          <w:sz w:val="20"/>
        </w:rPr>
        <w:t>debito</w:t>
      </w:r>
      <w:r>
        <w:rPr>
          <w:i/>
          <w:spacing w:val="-11"/>
          <w:sz w:val="20"/>
        </w:rPr>
        <w:t xml:space="preserve"> </w:t>
      </w:r>
      <w:r>
        <w:rPr>
          <w:i/>
          <w:sz w:val="20"/>
        </w:rPr>
        <w:t>significativi,</w:t>
      </w:r>
      <w:r>
        <w:rPr>
          <w:i/>
          <w:spacing w:val="-12"/>
          <w:sz w:val="20"/>
        </w:rPr>
        <w:t xml:space="preserve"> </w:t>
      </w:r>
      <w:r>
        <w:rPr>
          <w:i/>
          <w:sz w:val="20"/>
        </w:rPr>
        <w:t>ovvero</w:t>
      </w:r>
      <w:r>
        <w:rPr>
          <w:i/>
          <w:spacing w:val="-11"/>
          <w:sz w:val="20"/>
        </w:rPr>
        <w:t xml:space="preserve"> </w:t>
      </w:r>
      <w:r>
        <w:rPr>
          <w:i/>
          <w:sz w:val="20"/>
        </w:rPr>
        <w:t>di</w:t>
      </w:r>
      <w:r>
        <w:rPr>
          <w:i/>
          <w:spacing w:val="-11"/>
          <w:sz w:val="20"/>
        </w:rPr>
        <w:t xml:space="preserve"> </w:t>
      </w:r>
      <w:r>
        <w:rPr>
          <w:i/>
          <w:sz w:val="20"/>
        </w:rPr>
        <w:t>soggetti</w:t>
      </w:r>
      <w:r>
        <w:rPr>
          <w:i/>
          <w:spacing w:val="-12"/>
          <w:sz w:val="20"/>
        </w:rPr>
        <w:t xml:space="preserve"> </w:t>
      </w:r>
      <w:r>
        <w:rPr>
          <w:i/>
          <w:sz w:val="20"/>
        </w:rPr>
        <w:t>od</w:t>
      </w:r>
      <w:r>
        <w:rPr>
          <w:i/>
          <w:spacing w:val="-11"/>
          <w:sz w:val="20"/>
        </w:rPr>
        <w:t xml:space="preserve"> </w:t>
      </w:r>
      <w:r>
        <w:rPr>
          <w:i/>
          <w:sz w:val="20"/>
        </w:rPr>
        <w:t>organizzazioni</w:t>
      </w:r>
      <w:r>
        <w:rPr>
          <w:i/>
          <w:spacing w:val="-11"/>
          <w:sz w:val="20"/>
        </w:rPr>
        <w:t xml:space="preserve"> </w:t>
      </w:r>
      <w:r>
        <w:rPr>
          <w:i/>
          <w:sz w:val="20"/>
        </w:rPr>
        <w:t>di</w:t>
      </w:r>
      <w:r>
        <w:rPr>
          <w:i/>
          <w:spacing w:val="-11"/>
          <w:sz w:val="20"/>
        </w:rPr>
        <w:t xml:space="preserve"> </w:t>
      </w:r>
      <w:r>
        <w:rPr>
          <w:i/>
          <w:sz w:val="20"/>
        </w:rPr>
        <w:t>cui</w:t>
      </w:r>
      <w:r>
        <w:rPr>
          <w:i/>
          <w:spacing w:val="-12"/>
          <w:sz w:val="20"/>
        </w:rPr>
        <w:t xml:space="preserve"> </w:t>
      </w:r>
      <w:r>
        <w:rPr>
          <w:i/>
          <w:sz w:val="20"/>
        </w:rPr>
        <w:t>sia</w:t>
      </w:r>
      <w:r>
        <w:rPr>
          <w:i/>
          <w:spacing w:val="-11"/>
          <w:sz w:val="20"/>
        </w:rPr>
        <w:t xml:space="preserve"> </w:t>
      </w:r>
      <w:r>
        <w:rPr>
          <w:i/>
          <w:sz w:val="20"/>
        </w:rPr>
        <w:t>tutore,</w:t>
      </w:r>
      <w:r>
        <w:rPr>
          <w:i/>
          <w:spacing w:val="-11"/>
          <w:sz w:val="20"/>
        </w:rPr>
        <w:t xml:space="preserve"> </w:t>
      </w:r>
      <w:r>
        <w:rPr>
          <w:i/>
          <w:sz w:val="20"/>
        </w:rPr>
        <w:t>curatore,</w:t>
      </w:r>
      <w:r>
        <w:rPr>
          <w:i/>
          <w:spacing w:val="-12"/>
          <w:sz w:val="20"/>
        </w:rPr>
        <w:t xml:space="preserve"> </w:t>
      </w:r>
      <w:r>
        <w:rPr>
          <w:i/>
          <w:sz w:val="20"/>
        </w:rPr>
        <w:t>procuratore</w:t>
      </w:r>
      <w:r>
        <w:rPr>
          <w:i/>
          <w:spacing w:val="-11"/>
          <w:sz w:val="20"/>
        </w:rPr>
        <w:t xml:space="preserve"> </w:t>
      </w:r>
      <w:r>
        <w:rPr>
          <w:i/>
          <w:sz w:val="20"/>
        </w:rPr>
        <w:t>o</w:t>
      </w:r>
      <w:r>
        <w:rPr>
          <w:i/>
          <w:spacing w:val="-11"/>
          <w:sz w:val="20"/>
        </w:rPr>
        <w:t xml:space="preserve"> </w:t>
      </w:r>
      <w:r>
        <w:rPr>
          <w:i/>
          <w:sz w:val="20"/>
        </w:rPr>
        <w:t xml:space="preserve">agente, ovvero di enti, associazioni anche non riconosciute, comitati, società o stabilimenti di cui sia amministratore o gerente o dirigente. Il dipendente si astiene in ogni altro caso in cui esistano gravi ragioni di convenienza. Sull’astensione decide </w:t>
      </w:r>
      <w:r>
        <w:rPr>
          <w:i/>
          <w:sz w:val="20"/>
        </w:rPr>
        <w:t>il responsabile dell’ufficio di appartenenza.</w:t>
      </w:r>
    </w:p>
    <w:p w14:paraId="44FCD908" w14:textId="77777777" w:rsidR="00010598" w:rsidRDefault="0009281E">
      <w:pPr>
        <w:spacing w:before="119"/>
        <w:ind w:left="129" w:right="151"/>
        <w:jc w:val="both"/>
        <w:rPr>
          <w:i/>
          <w:sz w:val="20"/>
        </w:rPr>
      </w:pPr>
      <w:r>
        <w:rPr>
          <w:sz w:val="20"/>
        </w:rPr>
        <w:t>I conflitti d’interessi non dichiarati non costituiscono necessariamente reati: nell’ordinamento penale italiano la fattispecie più vicina è costituita dall’art. 323 del c.p. (abuso d’ufficio) che non punisce e</w:t>
      </w:r>
      <w:r>
        <w:rPr>
          <w:sz w:val="20"/>
        </w:rPr>
        <w:t>videntemente il conflitto di interesse non dichiarato</w:t>
      </w:r>
      <w:r>
        <w:rPr>
          <w:spacing w:val="-5"/>
          <w:sz w:val="20"/>
        </w:rPr>
        <w:t xml:space="preserve"> </w:t>
      </w:r>
      <w:r>
        <w:rPr>
          <w:sz w:val="20"/>
        </w:rPr>
        <w:t>quanto</w:t>
      </w:r>
      <w:r>
        <w:rPr>
          <w:spacing w:val="-7"/>
          <w:sz w:val="20"/>
        </w:rPr>
        <w:t xml:space="preserve"> </w:t>
      </w:r>
      <w:r>
        <w:rPr>
          <w:sz w:val="20"/>
        </w:rPr>
        <w:t>piuttosto</w:t>
      </w:r>
      <w:r>
        <w:rPr>
          <w:spacing w:val="-5"/>
          <w:sz w:val="20"/>
        </w:rPr>
        <w:t xml:space="preserve"> </w:t>
      </w:r>
      <w:r>
        <w:rPr>
          <w:sz w:val="20"/>
        </w:rPr>
        <w:t>l’averne</w:t>
      </w:r>
      <w:r>
        <w:rPr>
          <w:spacing w:val="-6"/>
          <w:sz w:val="20"/>
        </w:rPr>
        <w:t xml:space="preserve"> </w:t>
      </w:r>
      <w:r>
        <w:rPr>
          <w:sz w:val="20"/>
        </w:rPr>
        <w:t>conseguito</w:t>
      </w:r>
      <w:r>
        <w:rPr>
          <w:spacing w:val="-5"/>
          <w:sz w:val="20"/>
        </w:rPr>
        <w:t xml:space="preserve"> </w:t>
      </w:r>
      <w:r>
        <w:rPr>
          <w:sz w:val="20"/>
        </w:rPr>
        <w:t>un</w:t>
      </w:r>
      <w:r>
        <w:rPr>
          <w:spacing w:val="-5"/>
          <w:sz w:val="20"/>
        </w:rPr>
        <w:t xml:space="preserve"> </w:t>
      </w:r>
      <w:r>
        <w:rPr>
          <w:sz w:val="20"/>
        </w:rPr>
        <w:t xml:space="preserve">vantaggio: </w:t>
      </w:r>
      <w:r>
        <w:rPr>
          <w:i/>
          <w:sz w:val="20"/>
        </w:rPr>
        <w:t>Salvo</w:t>
      </w:r>
      <w:r>
        <w:rPr>
          <w:i/>
          <w:spacing w:val="-7"/>
          <w:sz w:val="20"/>
        </w:rPr>
        <w:t xml:space="preserve"> </w:t>
      </w:r>
      <w:r>
        <w:rPr>
          <w:i/>
          <w:sz w:val="20"/>
        </w:rPr>
        <w:t>che</w:t>
      </w:r>
      <w:r>
        <w:rPr>
          <w:i/>
          <w:spacing w:val="-7"/>
          <w:sz w:val="20"/>
        </w:rPr>
        <w:t xml:space="preserve"> </w:t>
      </w:r>
      <w:r>
        <w:rPr>
          <w:i/>
          <w:sz w:val="20"/>
        </w:rPr>
        <w:t>il</w:t>
      </w:r>
      <w:r>
        <w:rPr>
          <w:i/>
          <w:spacing w:val="-6"/>
          <w:sz w:val="20"/>
        </w:rPr>
        <w:t xml:space="preserve"> </w:t>
      </w:r>
      <w:r>
        <w:rPr>
          <w:i/>
          <w:sz w:val="20"/>
        </w:rPr>
        <w:t>fatto</w:t>
      </w:r>
      <w:r>
        <w:rPr>
          <w:i/>
          <w:spacing w:val="-7"/>
          <w:sz w:val="20"/>
        </w:rPr>
        <w:t xml:space="preserve"> </w:t>
      </w:r>
      <w:r>
        <w:rPr>
          <w:i/>
          <w:sz w:val="20"/>
        </w:rPr>
        <w:t>non</w:t>
      </w:r>
      <w:r>
        <w:rPr>
          <w:i/>
          <w:spacing w:val="-7"/>
          <w:sz w:val="20"/>
        </w:rPr>
        <w:t xml:space="preserve"> </w:t>
      </w:r>
      <w:r>
        <w:rPr>
          <w:i/>
          <w:sz w:val="20"/>
        </w:rPr>
        <w:t>costituisca</w:t>
      </w:r>
      <w:r>
        <w:rPr>
          <w:i/>
          <w:spacing w:val="-5"/>
          <w:sz w:val="20"/>
        </w:rPr>
        <w:t xml:space="preserve"> </w:t>
      </w:r>
      <w:r>
        <w:rPr>
          <w:i/>
          <w:sz w:val="20"/>
        </w:rPr>
        <w:t>un</w:t>
      </w:r>
      <w:r>
        <w:rPr>
          <w:i/>
          <w:spacing w:val="-7"/>
          <w:sz w:val="20"/>
        </w:rPr>
        <w:t xml:space="preserve"> </w:t>
      </w:r>
      <w:r>
        <w:rPr>
          <w:i/>
          <w:sz w:val="20"/>
        </w:rPr>
        <w:t>più</w:t>
      </w:r>
      <w:r>
        <w:rPr>
          <w:i/>
          <w:spacing w:val="-7"/>
          <w:sz w:val="20"/>
        </w:rPr>
        <w:t xml:space="preserve"> </w:t>
      </w:r>
      <w:r>
        <w:rPr>
          <w:i/>
          <w:sz w:val="20"/>
        </w:rPr>
        <w:t>grave</w:t>
      </w:r>
      <w:r>
        <w:rPr>
          <w:i/>
          <w:spacing w:val="-5"/>
          <w:sz w:val="20"/>
        </w:rPr>
        <w:t xml:space="preserve"> </w:t>
      </w:r>
      <w:r>
        <w:rPr>
          <w:i/>
          <w:sz w:val="20"/>
        </w:rPr>
        <w:t>reato,</w:t>
      </w:r>
      <w:r>
        <w:rPr>
          <w:i/>
          <w:spacing w:val="-7"/>
          <w:sz w:val="20"/>
        </w:rPr>
        <w:t xml:space="preserve"> </w:t>
      </w:r>
      <w:r>
        <w:rPr>
          <w:i/>
          <w:sz w:val="20"/>
        </w:rPr>
        <w:t>il</w:t>
      </w:r>
      <w:r>
        <w:rPr>
          <w:i/>
          <w:spacing w:val="-6"/>
          <w:sz w:val="20"/>
        </w:rPr>
        <w:t xml:space="preserve"> </w:t>
      </w:r>
      <w:r>
        <w:rPr>
          <w:i/>
          <w:sz w:val="20"/>
        </w:rPr>
        <w:t>pubblico ufficiale</w:t>
      </w:r>
      <w:r>
        <w:rPr>
          <w:i/>
          <w:spacing w:val="-2"/>
          <w:sz w:val="20"/>
        </w:rPr>
        <w:t xml:space="preserve"> </w:t>
      </w:r>
      <w:r>
        <w:rPr>
          <w:i/>
          <w:sz w:val="20"/>
        </w:rPr>
        <w:t>e</w:t>
      </w:r>
      <w:r>
        <w:rPr>
          <w:i/>
          <w:spacing w:val="-1"/>
          <w:sz w:val="20"/>
        </w:rPr>
        <w:t xml:space="preserve"> </w:t>
      </w:r>
      <w:r>
        <w:rPr>
          <w:i/>
          <w:sz w:val="20"/>
        </w:rPr>
        <w:t>l’incaricato</w:t>
      </w:r>
      <w:r>
        <w:rPr>
          <w:i/>
          <w:spacing w:val="-2"/>
          <w:sz w:val="20"/>
        </w:rPr>
        <w:t xml:space="preserve"> </w:t>
      </w:r>
      <w:r>
        <w:rPr>
          <w:i/>
          <w:sz w:val="20"/>
        </w:rPr>
        <w:t>di</w:t>
      </w:r>
      <w:r>
        <w:rPr>
          <w:i/>
          <w:spacing w:val="-3"/>
          <w:sz w:val="20"/>
        </w:rPr>
        <w:t xml:space="preserve"> </w:t>
      </w:r>
      <w:r>
        <w:rPr>
          <w:i/>
          <w:sz w:val="20"/>
        </w:rPr>
        <w:t>pubblico</w:t>
      </w:r>
      <w:r>
        <w:rPr>
          <w:i/>
          <w:spacing w:val="-2"/>
          <w:sz w:val="20"/>
        </w:rPr>
        <w:t xml:space="preserve"> </w:t>
      </w:r>
      <w:r>
        <w:rPr>
          <w:i/>
          <w:sz w:val="20"/>
        </w:rPr>
        <w:t>servizio che,</w:t>
      </w:r>
      <w:r>
        <w:rPr>
          <w:i/>
          <w:spacing w:val="-2"/>
          <w:sz w:val="20"/>
        </w:rPr>
        <w:t xml:space="preserve"> </w:t>
      </w:r>
      <w:r>
        <w:rPr>
          <w:i/>
          <w:sz w:val="20"/>
        </w:rPr>
        <w:t>nello</w:t>
      </w:r>
      <w:r>
        <w:rPr>
          <w:i/>
          <w:spacing w:val="-2"/>
          <w:sz w:val="20"/>
        </w:rPr>
        <w:t xml:space="preserve"> </w:t>
      </w:r>
      <w:r>
        <w:rPr>
          <w:i/>
          <w:sz w:val="20"/>
        </w:rPr>
        <w:t>svolgimento</w:t>
      </w:r>
      <w:r>
        <w:rPr>
          <w:i/>
          <w:spacing w:val="-2"/>
          <w:sz w:val="20"/>
        </w:rPr>
        <w:t xml:space="preserve"> </w:t>
      </w:r>
      <w:r>
        <w:rPr>
          <w:i/>
          <w:sz w:val="20"/>
        </w:rPr>
        <w:t>delle</w:t>
      </w:r>
      <w:r>
        <w:rPr>
          <w:i/>
          <w:spacing w:val="-2"/>
          <w:sz w:val="20"/>
        </w:rPr>
        <w:t xml:space="preserve"> </w:t>
      </w:r>
      <w:r>
        <w:rPr>
          <w:i/>
          <w:sz w:val="20"/>
        </w:rPr>
        <w:t>funzioni</w:t>
      </w:r>
      <w:r>
        <w:rPr>
          <w:i/>
          <w:spacing w:val="-5"/>
          <w:sz w:val="20"/>
        </w:rPr>
        <w:t xml:space="preserve"> </w:t>
      </w:r>
      <w:r>
        <w:rPr>
          <w:i/>
          <w:sz w:val="20"/>
        </w:rPr>
        <w:t>o</w:t>
      </w:r>
      <w:r>
        <w:rPr>
          <w:i/>
          <w:spacing w:val="-2"/>
          <w:sz w:val="20"/>
        </w:rPr>
        <w:t xml:space="preserve"> </w:t>
      </w:r>
      <w:r>
        <w:rPr>
          <w:i/>
          <w:sz w:val="20"/>
        </w:rPr>
        <w:t>del</w:t>
      </w:r>
      <w:r>
        <w:rPr>
          <w:i/>
          <w:spacing w:val="-3"/>
          <w:sz w:val="20"/>
        </w:rPr>
        <w:t xml:space="preserve"> </w:t>
      </w:r>
      <w:r>
        <w:rPr>
          <w:i/>
          <w:sz w:val="20"/>
        </w:rPr>
        <w:t>servizio,</w:t>
      </w:r>
      <w:r>
        <w:rPr>
          <w:i/>
          <w:spacing w:val="-2"/>
          <w:sz w:val="20"/>
        </w:rPr>
        <w:t xml:space="preserve"> </w:t>
      </w:r>
      <w:r>
        <w:rPr>
          <w:i/>
          <w:sz w:val="20"/>
        </w:rPr>
        <w:t>in</w:t>
      </w:r>
      <w:r>
        <w:rPr>
          <w:i/>
          <w:spacing w:val="-2"/>
          <w:sz w:val="20"/>
        </w:rPr>
        <w:t xml:space="preserve"> </w:t>
      </w:r>
      <w:r>
        <w:rPr>
          <w:i/>
          <w:sz w:val="20"/>
        </w:rPr>
        <w:t>violazione</w:t>
      </w:r>
      <w:r>
        <w:rPr>
          <w:i/>
          <w:spacing w:val="-2"/>
          <w:sz w:val="20"/>
        </w:rPr>
        <w:t xml:space="preserve"> </w:t>
      </w:r>
      <w:r>
        <w:rPr>
          <w:i/>
          <w:sz w:val="20"/>
        </w:rPr>
        <w:t>di</w:t>
      </w:r>
      <w:r>
        <w:rPr>
          <w:i/>
          <w:spacing w:val="-3"/>
          <w:sz w:val="20"/>
        </w:rPr>
        <w:t xml:space="preserve"> </w:t>
      </w:r>
      <w:r>
        <w:rPr>
          <w:i/>
          <w:sz w:val="20"/>
        </w:rPr>
        <w:t>specifiche</w:t>
      </w:r>
      <w:r>
        <w:rPr>
          <w:i/>
          <w:spacing w:val="-2"/>
          <w:sz w:val="20"/>
        </w:rPr>
        <w:t xml:space="preserve"> </w:t>
      </w:r>
      <w:r>
        <w:rPr>
          <w:i/>
          <w:sz w:val="20"/>
        </w:rPr>
        <w:t>regole di condotta espressamente previste dalla legge o da atti aventi forza di legge e dalle quali non residuino margini di discrezionalità,</w:t>
      </w:r>
      <w:r>
        <w:rPr>
          <w:i/>
          <w:spacing w:val="-4"/>
          <w:sz w:val="20"/>
        </w:rPr>
        <w:t xml:space="preserve"> </w:t>
      </w:r>
      <w:r>
        <w:rPr>
          <w:i/>
          <w:sz w:val="20"/>
        </w:rPr>
        <w:t>ovvero</w:t>
      </w:r>
      <w:r>
        <w:rPr>
          <w:i/>
          <w:spacing w:val="-4"/>
          <w:sz w:val="20"/>
        </w:rPr>
        <w:t xml:space="preserve"> </w:t>
      </w:r>
      <w:r>
        <w:rPr>
          <w:i/>
          <w:sz w:val="20"/>
        </w:rPr>
        <w:t>omettendo</w:t>
      </w:r>
      <w:r>
        <w:rPr>
          <w:i/>
          <w:spacing w:val="-4"/>
          <w:sz w:val="20"/>
        </w:rPr>
        <w:t xml:space="preserve"> </w:t>
      </w:r>
      <w:r>
        <w:rPr>
          <w:i/>
          <w:sz w:val="20"/>
        </w:rPr>
        <w:t>di</w:t>
      </w:r>
      <w:r>
        <w:rPr>
          <w:i/>
          <w:spacing w:val="-5"/>
          <w:sz w:val="20"/>
        </w:rPr>
        <w:t xml:space="preserve"> </w:t>
      </w:r>
      <w:r>
        <w:rPr>
          <w:i/>
          <w:sz w:val="20"/>
        </w:rPr>
        <w:t>astenersi</w:t>
      </w:r>
      <w:r>
        <w:rPr>
          <w:i/>
          <w:spacing w:val="-5"/>
          <w:sz w:val="20"/>
        </w:rPr>
        <w:t xml:space="preserve"> </w:t>
      </w:r>
      <w:r>
        <w:rPr>
          <w:i/>
          <w:sz w:val="20"/>
        </w:rPr>
        <w:t>in presenza</w:t>
      </w:r>
      <w:r>
        <w:rPr>
          <w:i/>
          <w:spacing w:val="-3"/>
          <w:sz w:val="20"/>
        </w:rPr>
        <w:t xml:space="preserve"> </w:t>
      </w:r>
      <w:r>
        <w:rPr>
          <w:i/>
          <w:sz w:val="20"/>
        </w:rPr>
        <w:t>di</w:t>
      </w:r>
      <w:r>
        <w:rPr>
          <w:i/>
          <w:spacing w:val="-5"/>
          <w:sz w:val="20"/>
        </w:rPr>
        <w:t xml:space="preserve"> </w:t>
      </w:r>
      <w:r>
        <w:rPr>
          <w:i/>
          <w:sz w:val="20"/>
        </w:rPr>
        <w:t>un</w:t>
      </w:r>
      <w:r>
        <w:rPr>
          <w:i/>
          <w:spacing w:val="-4"/>
          <w:sz w:val="20"/>
        </w:rPr>
        <w:t xml:space="preserve"> </w:t>
      </w:r>
      <w:r>
        <w:rPr>
          <w:i/>
          <w:sz w:val="20"/>
        </w:rPr>
        <w:t>interesse</w:t>
      </w:r>
      <w:r>
        <w:rPr>
          <w:i/>
          <w:spacing w:val="-4"/>
          <w:sz w:val="20"/>
        </w:rPr>
        <w:t xml:space="preserve"> </w:t>
      </w:r>
      <w:r>
        <w:rPr>
          <w:i/>
          <w:sz w:val="20"/>
        </w:rPr>
        <w:t>pro</w:t>
      </w:r>
      <w:r>
        <w:rPr>
          <w:i/>
          <w:sz w:val="20"/>
        </w:rPr>
        <w:t>prio</w:t>
      </w:r>
      <w:r>
        <w:rPr>
          <w:i/>
          <w:spacing w:val="-4"/>
          <w:sz w:val="20"/>
        </w:rPr>
        <w:t xml:space="preserve"> </w:t>
      </w:r>
      <w:r>
        <w:rPr>
          <w:i/>
          <w:sz w:val="20"/>
        </w:rPr>
        <w:t>o</w:t>
      </w:r>
      <w:r>
        <w:rPr>
          <w:i/>
          <w:spacing w:val="-4"/>
          <w:sz w:val="20"/>
        </w:rPr>
        <w:t xml:space="preserve"> </w:t>
      </w:r>
      <w:r>
        <w:rPr>
          <w:i/>
          <w:sz w:val="20"/>
        </w:rPr>
        <w:t>di</w:t>
      </w:r>
      <w:r>
        <w:rPr>
          <w:i/>
          <w:spacing w:val="-5"/>
          <w:sz w:val="20"/>
        </w:rPr>
        <w:t xml:space="preserve"> </w:t>
      </w:r>
      <w:r>
        <w:rPr>
          <w:i/>
          <w:sz w:val="20"/>
        </w:rPr>
        <w:t>un</w:t>
      </w:r>
      <w:r>
        <w:rPr>
          <w:i/>
          <w:spacing w:val="-4"/>
          <w:sz w:val="20"/>
        </w:rPr>
        <w:t xml:space="preserve"> </w:t>
      </w:r>
      <w:r>
        <w:rPr>
          <w:i/>
          <w:sz w:val="20"/>
        </w:rPr>
        <w:t>prossimo</w:t>
      </w:r>
      <w:r>
        <w:rPr>
          <w:i/>
          <w:spacing w:val="-4"/>
          <w:sz w:val="20"/>
        </w:rPr>
        <w:t xml:space="preserve"> </w:t>
      </w:r>
      <w:r>
        <w:rPr>
          <w:i/>
          <w:sz w:val="20"/>
        </w:rPr>
        <w:t>congiunto</w:t>
      </w:r>
      <w:r>
        <w:rPr>
          <w:i/>
          <w:spacing w:val="-3"/>
          <w:sz w:val="20"/>
        </w:rPr>
        <w:t xml:space="preserve"> </w:t>
      </w:r>
      <w:r>
        <w:rPr>
          <w:i/>
          <w:sz w:val="20"/>
        </w:rPr>
        <w:t>o</w:t>
      </w:r>
      <w:r>
        <w:rPr>
          <w:i/>
          <w:spacing w:val="-4"/>
          <w:sz w:val="20"/>
        </w:rPr>
        <w:t xml:space="preserve"> </w:t>
      </w:r>
      <w:r>
        <w:rPr>
          <w:i/>
          <w:sz w:val="20"/>
        </w:rPr>
        <w:t>negli</w:t>
      </w:r>
      <w:r>
        <w:rPr>
          <w:i/>
          <w:spacing w:val="-5"/>
          <w:sz w:val="20"/>
        </w:rPr>
        <w:t xml:space="preserve"> </w:t>
      </w:r>
      <w:r>
        <w:rPr>
          <w:i/>
          <w:sz w:val="20"/>
        </w:rPr>
        <w:t>altri</w:t>
      </w:r>
      <w:r>
        <w:rPr>
          <w:i/>
          <w:spacing w:val="-5"/>
          <w:sz w:val="20"/>
        </w:rPr>
        <w:t xml:space="preserve"> </w:t>
      </w:r>
      <w:r>
        <w:rPr>
          <w:i/>
          <w:sz w:val="20"/>
        </w:rPr>
        <w:t>casi prescritti, intenzionalmente procura a sé o ad altri un ingiusto vantaggi o patrimoniale (ovvero arreca ad altri un danno ingiusto, è punito con la reclusione da uno a quattro anni).</w:t>
      </w:r>
    </w:p>
    <w:p w14:paraId="331EE03F" w14:textId="77777777" w:rsidR="00010598" w:rsidRDefault="0009281E">
      <w:pPr>
        <w:pStyle w:val="Titolo3"/>
        <w:spacing w:before="124"/>
        <w:jc w:val="left"/>
      </w:pPr>
      <w:r>
        <w:t>Le</w:t>
      </w:r>
      <w:r>
        <w:rPr>
          <w:spacing w:val="-9"/>
        </w:rPr>
        <w:t xml:space="preserve"> </w:t>
      </w:r>
      <w:r>
        <w:t>disposizioni</w:t>
      </w:r>
      <w:r>
        <w:rPr>
          <w:spacing w:val="-10"/>
        </w:rPr>
        <w:t xml:space="preserve"> </w:t>
      </w:r>
      <w:r>
        <w:rPr>
          <w:spacing w:val="-2"/>
        </w:rPr>
        <w:t>regionali</w:t>
      </w:r>
    </w:p>
    <w:p w14:paraId="428DB0A5" w14:textId="77777777" w:rsidR="00010598" w:rsidRDefault="0009281E">
      <w:pPr>
        <w:pStyle w:val="Corpotesto"/>
        <w:spacing w:before="118" w:line="357" w:lineRule="auto"/>
        <w:ind w:right="1280"/>
        <w:jc w:val="left"/>
      </w:pPr>
      <w:r>
        <w:rPr>
          <w:u w:val="single"/>
        </w:rPr>
        <w:t>Il</w:t>
      </w:r>
      <w:r>
        <w:rPr>
          <w:spacing w:val="-4"/>
          <w:u w:val="single"/>
        </w:rPr>
        <w:t xml:space="preserve"> </w:t>
      </w:r>
      <w:r>
        <w:rPr>
          <w:u w:val="single"/>
        </w:rPr>
        <w:t>Codice</w:t>
      </w:r>
      <w:r>
        <w:rPr>
          <w:spacing w:val="-3"/>
          <w:u w:val="single"/>
        </w:rPr>
        <w:t xml:space="preserve"> </w:t>
      </w:r>
      <w:r>
        <w:rPr>
          <w:u w:val="single"/>
        </w:rPr>
        <w:t>di</w:t>
      </w:r>
      <w:r>
        <w:rPr>
          <w:spacing w:val="-4"/>
          <w:u w:val="single"/>
        </w:rPr>
        <w:t xml:space="preserve"> </w:t>
      </w:r>
      <w:r>
        <w:rPr>
          <w:u w:val="single"/>
        </w:rPr>
        <w:t>comportamento</w:t>
      </w:r>
      <w:r>
        <w:rPr>
          <w:spacing w:val="-3"/>
          <w:u w:val="single"/>
        </w:rPr>
        <w:t xml:space="preserve"> </w:t>
      </w:r>
      <w:r>
        <w:rPr>
          <w:u w:val="single"/>
        </w:rPr>
        <w:t>dei</w:t>
      </w:r>
      <w:r>
        <w:rPr>
          <w:spacing w:val="-4"/>
          <w:u w:val="single"/>
        </w:rPr>
        <w:t xml:space="preserve"> </w:t>
      </w:r>
      <w:r>
        <w:rPr>
          <w:u w:val="single"/>
        </w:rPr>
        <w:t>dipendenti</w:t>
      </w:r>
      <w:r>
        <w:rPr>
          <w:spacing w:val="-5"/>
          <w:u w:val="single"/>
        </w:rPr>
        <w:t xml:space="preserve"> </w:t>
      </w:r>
      <w:r>
        <w:rPr>
          <w:u w:val="single"/>
        </w:rPr>
        <w:t>della</w:t>
      </w:r>
      <w:r>
        <w:rPr>
          <w:spacing w:val="-3"/>
          <w:u w:val="single"/>
        </w:rPr>
        <w:t xml:space="preserve"> </w:t>
      </w:r>
      <w:r>
        <w:rPr>
          <w:u w:val="single"/>
        </w:rPr>
        <w:t>Regione</w:t>
      </w:r>
      <w:r>
        <w:rPr>
          <w:spacing w:val="-5"/>
          <w:u w:val="single"/>
        </w:rPr>
        <w:t xml:space="preserve"> </w:t>
      </w:r>
      <w:r>
        <w:rPr>
          <w:u w:val="single"/>
        </w:rPr>
        <w:t>Marche</w:t>
      </w:r>
      <w:r>
        <w:rPr>
          <w:spacing w:val="-3"/>
          <w:u w:val="single"/>
        </w:rPr>
        <w:t xml:space="preserve"> </w:t>
      </w:r>
      <w:r>
        <w:rPr>
          <w:u w:val="single"/>
        </w:rPr>
        <w:t>approvato</w:t>
      </w:r>
      <w:r>
        <w:rPr>
          <w:spacing w:val="-3"/>
          <w:u w:val="single"/>
        </w:rPr>
        <w:t xml:space="preserve"> </w:t>
      </w:r>
      <w:r>
        <w:rPr>
          <w:u w:val="single"/>
        </w:rPr>
        <w:t>con</w:t>
      </w:r>
      <w:r>
        <w:rPr>
          <w:spacing w:val="-3"/>
          <w:u w:val="single"/>
        </w:rPr>
        <w:t xml:space="preserve"> </w:t>
      </w:r>
      <w:r>
        <w:rPr>
          <w:u w:val="single"/>
        </w:rPr>
        <w:t>DGR</w:t>
      </w:r>
      <w:r>
        <w:rPr>
          <w:spacing w:val="-4"/>
          <w:u w:val="single"/>
        </w:rPr>
        <w:t xml:space="preserve"> </w:t>
      </w:r>
      <w:r>
        <w:rPr>
          <w:u w:val="single"/>
        </w:rPr>
        <w:t>n.</w:t>
      </w:r>
      <w:r>
        <w:rPr>
          <w:spacing w:val="-3"/>
          <w:u w:val="single"/>
        </w:rPr>
        <w:t xml:space="preserve"> </w:t>
      </w:r>
      <w:r>
        <w:rPr>
          <w:u w:val="single"/>
        </w:rPr>
        <w:t>872</w:t>
      </w:r>
      <w:r>
        <w:rPr>
          <w:spacing w:val="-4"/>
          <w:u w:val="single"/>
        </w:rPr>
        <w:t xml:space="preserve"> </w:t>
      </w:r>
      <w:r>
        <w:rPr>
          <w:u w:val="single"/>
        </w:rPr>
        <w:t>del</w:t>
      </w:r>
      <w:r>
        <w:rPr>
          <w:spacing w:val="-4"/>
          <w:u w:val="single"/>
        </w:rPr>
        <w:t xml:space="preserve"> </w:t>
      </w:r>
      <w:r>
        <w:rPr>
          <w:u w:val="single"/>
        </w:rPr>
        <w:t>09/06/2025</w:t>
      </w:r>
      <w:r>
        <w:t xml:space="preserve"> Art. 3 - PRINCIPI GENERALI</w:t>
      </w:r>
    </w:p>
    <w:p w14:paraId="50BE8906" w14:textId="77777777" w:rsidR="00010598" w:rsidRDefault="0009281E">
      <w:pPr>
        <w:pStyle w:val="Paragrafoelenco"/>
        <w:numPr>
          <w:ilvl w:val="0"/>
          <w:numId w:val="6"/>
        </w:numPr>
        <w:tabs>
          <w:tab w:val="left" w:pos="321"/>
        </w:tabs>
        <w:spacing w:before="0"/>
        <w:ind w:right="155" w:firstLine="0"/>
        <w:jc w:val="both"/>
        <w:rPr>
          <w:i/>
          <w:sz w:val="20"/>
        </w:rPr>
      </w:pPr>
      <w:r>
        <w:rPr>
          <w:i/>
          <w:sz w:val="20"/>
        </w:rPr>
        <w:t>Il</w:t>
      </w:r>
      <w:r>
        <w:rPr>
          <w:i/>
          <w:spacing w:val="-6"/>
          <w:sz w:val="20"/>
        </w:rPr>
        <w:t xml:space="preserve"> </w:t>
      </w:r>
      <w:r>
        <w:rPr>
          <w:i/>
          <w:sz w:val="20"/>
        </w:rPr>
        <w:t>dipendente</w:t>
      </w:r>
      <w:r>
        <w:rPr>
          <w:i/>
          <w:spacing w:val="-5"/>
          <w:sz w:val="20"/>
        </w:rPr>
        <w:t xml:space="preserve"> </w:t>
      </w:r>
      <w:r>
        <w:rPr>
          <w:i/>
          <w:sz w:val="20"/>
        </w:rPr>
        <w:t>rispetta</w:t>
      </w:r>
      <w:r>
        <w:rPr>
          <w:i/>
          <w:spacing w:val="-6"/>
          <w:sz w:val="20"/>
        </w:rPr>
        <w:t xml:space="preserve"> </w:t>
      </w:r>
      <w:r>
        <w:rPr>
          <w:i/>
          <w:sz w:val="20"/>
        </w:rPr>
        <w:t>altresì</w:t>
      </w:r>
      <w:r>
        <w:rPr>
          <w:i/>
          <w:spacing w:val="-7"/>
          <w:sz w:val="20"/>
        </w:rPr>
        <w:t xml:space="preserve"> </w:t>
      </w:r>
      <w:r>
        <w:rPr>
          <w:i/>
          <w:sz w:val="20"/>
        </w:rPr>
        <w:t>i</w:t>
      </w:r>
      <w:r>
        <w:rPr>
          <w:i/>
          <w:spacing w:val="-7"/>
          <w:sz w:val="20"/>
        </w:rPr>
        <w:t xml:space="preserve"> </w:t>
      </w:r>
      <w:r>
        <w:rPr>
          <w:i/>
          <w:sz w:val="20"/>
        </w:rPr>
        <w:t>principi</w:t>
      </w:r>
      <w:r>
        <w:rPr>
          <w:i/>
          <w:spacing w:val="-6"/>
          <w:sz w:val="20"/>
        </w:rPr>
        <w:t xml:space="preserve"> </w:t>
      </w:r>
      <w:r>
        <w:rPr>
          <w:i/>
          <w:sz w:val="20"/>
        </w:rPr>
        <w:t>di</w:t>
      </w:r>
      <w:r>
        <w:rPr>
          <w:i/>
          <w:spacing w:val="-7"/>
          <w:sz w:val="20"/>
        </w:rPr>
        <w:t xml:space="preserve"> </w:t>
      </w:r>
      <w:r>
        <w:rPr>
          <w:i/>
          <w:sz w:val="20"/>
        </w:rPr>
        <w:t>integrità,</w:t>
      </w:r>
      <w:r>
        <w:rPr>
          <w:i/>
          <w:spacing w:val="-6"/>
          <w:sz w:val="20"/>
        </w:rPr>
        <w:t xml:space="preserve"> </w:t>
      </w:r>
      <w:r>
        <w:rPr>
          <w:i/>
          <w:sz w:val="20"/>
        </w:rPr>
        <w:t>correttezza,</w:t>
      </w:r>
      <w:r>
        <w:rPr>
          <w:i/>
          <w:spacing w:val="-6"/>
          <w:sz w:val="20"/>
        </w:rPr>
        <w:t xml:space="preserve"> </w:t>
      </w:r>
      <w:r>
        <w:rPr>
          <w:i/>
          <w:sz w:val="20"/>
        </w:rPr>
        <w:t>buona</w:t>
      </w:r>
      <w:r>
        <w:rPr>
          <w:i/>
          <w:spacing w:val="-6"/>
          <w:sz w:val="20"/>
        </w:rPr>
        <w:t xml:space="preserve"> </w:t>
      </w:r>
      <w:r>
        <w:rPr>
          <w:i/>
          <w:sz w:val="20"/>
        </w:rPr>
        <w:t>fede,</w:t>
      </w:r>
      <w:r>
        <w:rPr>
          <w:i/>
          <w:spacing w:val="-8"/>
          <w:sz w:val="20"/>
        </w:rPr>
        <w:t xml:space="preserve"> </w:t>
      </w:r>
      <w:r>
        <w:rPr>
          <w:i/>
          <w:sz w:val="20"/>
        </w:rPr>
        <w:t>proporzionalità,</w:t>
      </w:r>
      <w:r>
        <w:rPr>
          <w:i/>
          <w:spacing w:val="-5"/>
          <w:sz w:val="20"/>
        </w:rPr>
        <w:t xml:space="preserve"> </w:t>
      </w:r>
      <w:r>
        <w:rPr>
          <w:i/>
          <w:sz w:val="20"/>
        </w:rPr>
        <w:t>obiettività,</w:t>
      </w:r>
      <w:r>
        <w:rPr>
          <w:i/>
          <w:spacing w:val="-6"/>
          <w:sz w:val="20"/>
        </w:rPr>
        <w:t xml:space="preserve"> </w:t>
      </w:r>
      <w:r>
        <w:rPr>
          <w:i/>
          <w:sz w:val="20"/>
        </w:rPr>
        <w:t>trasparenza,</w:t>
      </w:r>
      <w:r>
        <w:rPr>
          <w:i/>
          <w:spacing w:val="-6"/>
          <w:sz w:val="20"/>
        </w:rPr>
        <w:t xml:space="preserve"> </w:t>
      </w:r>
      <w:r>
        <w:rPr>
          <w:i/>
          <w:sz w:val="20"/>
        </w:rPr>
        <w:t>equità e ragionevolezza e agisce in posizion</w:t>
      </w:r>
      <w:r>
        <w:rPr>
          <w:i/>
          <w:sz w:val="20"/>
        </w:rPr>
        <w:t>e di indipendenza e imparzialità, astenendosi in caso di conflitto di interessi.</w:t>
      </w:r>
    </w:p>
    <w:p w14:paraId="389B9847" w14:textId="77777777" w:rsidR="00010598" w:rsidRDefault="0009281E">
      <w:pPr>
        <w:pStyle w:val="Corpotesto"/>
        <w:jc w:val="left"/>
      </w:pPr>
      <w:r>
        <w:t>ART.</w:t>
      </w:r>
      <w:r>
        <w:rPr>
          <w:spacing w:val="-7"/>
        </w:rPr>
        <w:t xml:space="preserve"> </w:t>
      </w:r>
      <w:r>
        <w:t>5</w:t>
      </w:r>
      <w:r>
        <w:rPr>
          <w:spacing w:val="-4"/>
        </w:rPr>
        <w:t xml:space="preserve"> </w:t>
      </w:r>
      <w:r>
        <w:t>–</w:t>
      </w:r>
      <w:r>
        <w:rPr>
          <w:spacing w:val="-7"/>
        </w:rPr>
        <w:t xml:space="preserve"> </w:t>
      </w:r>
      <w:r>
        <w:t>PARTECIPAZIONE</w:t>
      </w:r>
      <w:r>
        <w:rPr>
          <w:spacing w:val="-6"/>
        </w:rPr>
        <w:t xml:space="preserve"> </w:t>
      </w:r>
      <w:r>
        <w:t>AD</w:t>
      </w:r>
      <w:r>
        <w:rPr>
          <w:spacing w:val="-6"/>
        </w:rPr>
        <w:t xml:space="preserve"> </w:t>
      </w:r>
      <w:r>
        <w:t>ASSOCIAZIONI</w:t>
      </w:r>
      <w:r>
        <w:rPr>
          <w:spacing w:val="-7"/>
        </w:rPr>
        <w:t xml:space="preserve"> </w:t>
      </w:r>
      <w:r>
        <w:t>E</w:t>
      </w:r>
      <w:r>
        <w:rPr>
          <w:spacing w:val="-6"/>
        </w:rPr>
        <w:t xml:space="preserve"> </w:t>
      </w:r>
      <w:r>
        <w:rPr>
          <w:spacing w:val="-2"/>
        </w:rPr>
        <w:t>ORGANIZZAZIONI</w:t>
      </w:r>
    </w:p>
    <w:p w14:paraId="442DA140" w14:textId="77777777" w:rsidR="00010598" w:rsidRDefault="00010598">
      <w:pPr>
        <w:pStyle w:val="Corpotesto"/>
        <w:jc w:val="left"/>
        <w:sectPr w:rsidR="00010598">
          <w:pgSz w:w="11900" w:h="16850"/>
          <w:pgMar w:top="1820" w:right="708" w:bottom="1000" w:left="850" w:header="947" w:footer="815" w:gutter="0"/>
          <w:cols w:space="720"/>
        </w:sectPr>
      </w:pPr>
    </w:p>
    <w:p w14:paraId="258FFCB4" w14:textId="77777777" w:rsidR="00010598" w:rsidRDefault="0009281E">
      <w:pPr>
        <w:pStyle w:val="Paragrafoelenco"/>
        <w:numPr>
          <w:ilvl w:val="0"/>
          <w:numId w:val="5"/>
        </w:numPr>
        <w:tabs>
          <w:tab w:val="left" w:pos="336"/>
        </w:tabs>
        <w:spacing w:before="82"/>
        <w:ind w:right="152" w:firstLine="0"/>
        <w:jc w:val="both"/>
        <w:rPr>
          <w:i/>
          <w:sz w:val="20"/>
        </w:rPr>
      </w:pPr>
      <w:r>
        <w:rPr>
          <w:i/>
          <w:sz w:val="20"/>
        </w:rPr>
        <w:lastRenderedPageBreak/>
        <w:t>Nel rispetto della disciplina vigente del diritto di associazione, il dipendente comunica, entro 15 giorni dall’adesione, per iscritto al responsabile della struttura dirigenziale di appartenenza, la propria adesione ad associazioni od organizzazioni, a pr</w:t>
      </w:r>
      <w:r>
        <w:rPr>
          <w:i/>
          <w:sz w:val="20"/>
        </w:rPr>
        <w:t>escindere</w:t>
      </w:r>
      <w:r>
        <w:rPr>
          <w:i/>
          <w:spacing w:val="-12"/>
          <w:sz w:val="20"/>
        </w:rPr>
        <w:t xml:space="preserve"> </w:t>
      </w:r>
      <w:r>
        <w:rPr>
          <w:i/>
          <w:sz w:val="20"/>
        </w:rPr>
        <w:t>dal</w:t>
      </w:r>
      <w:r>
        <w:rPr>
          <w:i/>
          <w:spacing w:val="-11"/>
          <w:sz w:val="20"/>
        </w:rPr>
        <w:t xml:space="preserve"> </w:t>
      </w:r>
      <w:r>
        <w:rPr>
          <w:i/>
          <w:sz w:val="20"/>
        </w:rPr>
        <w:t>loro</w:t>
      </w:r>
      <w:r>
        <w:rPr>
          <w:i/>
          <w:spacing w:val="-11"/>
          <w:sz w:val="20"/>
        </w:rPr>
        <w:t xml:space="preserve"> </w:t>
      </w:r>
      <w:r>
        <w:rPr>
          <w:i/>
          <w:sz w:val="20"/>
        </w:rPr>
        <w:t>carattere</w:t>
      </w:r>
      <w:r>
        <w:rPr>
          <w:i/>
          <w:spacing w:val="-12"/>
          <w:sz w:val="20"/>
        </w:rPr>
        <w:t xml:space="preserve"> </w:t>
      </w:r>
      <w:r>
        <w:rPr>
          <w:i/>
          <w:sz w:val="20"/>
        </w:rPr>
        <w:t>riservato</w:t>
      </w:r>
      <w:r>
        <w:rPr>
          <w:i/>
          <w:spacing w:val="-11"/>
          <w:sz w:val="20"/>
        </w:rPr>
        <w:t xml:space="preserve"> </w:t>
      </w:r>
      <w:r>
        <w:rPr>
          <w:i/>
          <w:sz w:val="20"/>
        </w:rPr>
        <w:t>o</w:t>
      </w:r>
      <w:r>
        <w:rPr>
          <w:i/>
          <w:spacing w:val="-11"/>
          <w:sz w:val="20"/>
        </w:rPr>
        <w:t xml:space="preserve"> </w:t>
      </w:r>
      <w:r>
        <w:rPr>
          <w:i/>
          <w:sz w:val="20"/>
        </w:rPr>
        <w:t>meno,</w:t>
      </w:r>
      <w:r>
        <w:rPr>
          <w:i/>
          <w:spacing w:val="-12"/>
          <w:sz w:val="20"/>
        </w:rPr>
        <w:t xml:space="preserve"> </w:t>
      </w:r>
      <w:r>
        <w:rPr>
          <w:i/>
          <w:sz w:val="20"/>
        </w:rPr>
        <w:t>i</w:t>
      </w:r>
      <w:r>
        <w:rPr>
          <w:i/>
          <w:spacing w:val="-11"/>
          <w:sz w:val="20"/>
        </w:rPr>
        <w:t xml:space="preserve"> </w:t>
      </w:r>
      <w:r>
        <w:rPr>
          <w:i/>
          <w:sz w:val="20"/>
        </w:rPr>
        <w:t>cui</w:t>
      </w:r>
      <w:r>
        <w:rPr>
          <w:i/>
          <w:spacing w:val="-11"/>
          <w:sz w:val="20"/>
        </w:rPr>
        <w:t xml:space="preserve"> </w:t>
      </w:r>
      <w:r>
        <w:rPr>
          <w:i/>
          <w:sz w:val="20"/>
        </w:rPr>
        <w:t>ambiti</w:t>
      </w:r>
      <w:r>
        <w:rPr>
          <w:i/>
          <w:spacing w:val="-12"/>
          <w:sz w:val="20"/>
        </w:rPr>
        <w:t xml:space="preserve"> </w:t>
      </w:r>
      <w:r>
        <w:rPr>
          <w:i/>
          <w:sz w:val="20"/>
        </w:rPr>
        <w:t>di</w:t>
      </w:r>
      <w:r>
        <w:rPr>
          <w:i/>
          <w:spacing w:val="-11"/>
          <w:sz w:val="20"/>
        </w:rPr>
        <w:t xml:space="preserve"> </w:t>
      </w:r>
      <w:r>
        <w:rPr>
          <w:i/>
          <w:sz w:val="20"/>
        </w:rPr>
        <w:t>interesse</w:t>
      </w:r>
      <w:r>
        <w:rPr>
          <w:i/>
          <w:spacing w:val="-11"/>
          <w:sz w:val="20"/>
        </w:rPr>
        <w:t xml:space="preserve"> </w:t>
      </w:r>
      <w:r>
        <w:rPr>
          <w:i/>
          <w:sz w:val="20"/>
        </w:rPr>
        <w:t>siano</w:t>
      </w:r>
      <w:r>
        <w:rPr>
          <w:i/>
          <w:spacing w:val="-11"/>
          <w:sz w:val="20"/>
        </w:rPr>
        <w:t xml:space="preserve"> </w:t>
      </w:r>
      <w:r>
        <w:rPr>
          <w:i/>
          <w:sz w:val="20"/>
        </w:rPr>
        <w:t>coinvolti</w:t>
      </w:r>
      <w:r>
        <w:rPr>
          <w:i/>
          <w:spacing w:val="-12"/>
          <w:sz w:val="20"/>
        </w:rPr>
        <w:t xml:space="preserve"> </w:t>
      </w:r>
      <w:r>
        <w:rPr>
          <w:i/>
          <w:sz w:val="20"/>
        </w:rPr>
        <w:t>o</w:t>
      </w:r>
      <w:r>
        <w:rPr>
          <w:i/>
          <w:spacing w:val="-11"/>
          <w:sz w:val="20"/>
        </w:rPr>
        <w:t xml:space="preserve"> </w:t>
      </w:r>
      <w:r>
        <w:rPr>
          <w:i/>
          <w:sz w:val="20"/>
        </w:rPr>
        <w:t>possano</w:t>
      </w:r>
      <w:r>
        <w:rPr>
          <w:i/>
          <w:spacing w:val="-11"/>
          <w:sz w:val="20"/>
        </w:rPr>
        <w:t xml:space="preserve"> </w:t>
      </w:r>
      <w:r>
        <w:rPr>
          <w:i/>
          <w:sz w:val="20"/>
        </w:rPr>
        <w:t>interferire</w:t>
      </w:r>
      <w:r>
        <w:rPr>
          <w:i/>
          <w:spacing w:val="-12"/>
          <w:sz w:val="20"/>
        </w:rPr>
        <w:t xml:space="preserve"> </w:t>
      </w:r>
      <w:r>
        <w:rPr>
          <w:i/>
          <w:sz w:val="20"/>
        </w:rPr>
        <w:t>con</w:t>
      </w:r>
      <w:r>
        <w:rPr>
          <w:i/>
          <w:spacing w:val="-11"/>
          <w:sz w:val="20"/>
        </w:rPr>
        <w:t xml:space="preserve"> </w:t>
      </w:r>
      <w:r>
        <w:rPr>
          <w:i/>
          <w:sz w:val="20"/>
        </w:rPr>
        <w:t>lo</w:t>
      </w:r>
      <w:r>
        <w:rPr>
          <w:i/>
          <w:spacing w:val="-11"/>
          <w:sz w:val="20"/>
        </w:rPr>
        <w:t xml:space="preserve"> </w:t>
      </w:r>
      <w:r>
        <w:rPr>
          <w:i/>
          <w:sz w:val="20"/>
        </w:rPr>
        <w:t>svolgimento dell'attività dell'ufficio.</w:t>
      </w:r>
    </w:p>
    <w:p w14:paraId="1FDE40D0" w14:textId="77777777" w:rsidR="00010598" w:rsidRDefault="0009281E">
      <w:pPr>
        <w:pStyle w:val="Paragrafoelenco"/>
        <w:numPr>
          <w:ilvl w:val="0"/>
          <w:numId w:val="5"/>
        </w:numPr>
        <w:tabs>
          <w:tab w:val="left" w:pos="331"/>
        </w:tabs>
        <w:spacing w:before="120"/>
        <w:ind w:right="149" w:firstLine="0"/>
        <w:jc w:val="both"/>
        <w:rPr>
          <w:i/>
          <w:sz w:val="20"/>
        </w:rPr>
      </w:pPr>
      <w:r>
        <w:rPr>
          <w:i/>
          <w:sz w:val="20"/>
        </w:rPr>
        <w:t>Ai fini di una valutazione di potenziali situazioni di conflitto, il dirigente di assegnazione del</w:t>
      </w:r>
      <w:r>
        <w:rPr>
          <w:i/>
          <w:sz w:val="20"/>
        </w:rPr>
        <w:t xml:space="preserve"> dipendente, può richiedere al dipendente di trasmettere, oltre lo statuto dell’associazione o dell’organizzazione, anche eventuali altri elementi utili a tale verifica. Qualora risulti che l’adesione interferisce con i processi di lavoro, le linee di atti</w:t>
      </w:r>
      <w:r>
        <w:rPr>
          <w:i/>
          <w:sz w:val="20"/>
        </w:rPr>
        <w:t>vità e gli obiettivi assegnati al dipendente, il dirigente, sentito il dipendente, valuta l’assegnazione di quelli più compatibili ovvero adotta le misure organizzative più opportune.</w:t>
      </w:r>
    </w:p>
    <w:p w14:paraId="2C69209D" w14:textId="77777777" w:rsidR="00010598" w:rsidRDefault="0009281E">
      <w:pPr>
        <w:pStyle w:val="Corpotesto"/>
      </w:pPr>
      <w:r>
        <w:t>Art.</w:t>
      </w:r>
      <w:r>
        <w:rPr>
          <w:spacing w:val="-7"/>
        </w:rPr>
        <w:t xml:space="preserve"> </w:t>
      </w:r>
      <w:r>
        <w:t>6</w:t>
      </w:r>
      <w:r>
        <w:rPr>
          <w:spacing w:val="-6"/>
        </w:rPr>
        <w:t xml:space="preserve"> </w:t>
      </w:r>
      <w:r>
        <w:t>-</w:t>
      </w:r>
      <w:r>
        <w:rPr>
          <w:spacing w:val="-6"/>
        </w:rPr>
        <w:t xml:space="preserve"> </w:t>
      </w:r>
      <w:r>
        <w:t>COMUNICAZIONE</w:t>
      </w:r>
      <w:r>
        <w:rPr>
          <w:spacing w:val="-7"/>
        </w:rPr>
        <w:t xml:space="preserve"> </w:t>
      </w:r>
      <w:r>
        <w:t>DEGLI</w:t>
      </w:r>
      <w:r>
        <w:rPr>
          <w:spacing w:val="-6"/>
        </w:rPr>
        <w:t xml:space="preserve"> </w:t>
      </w:r>
      <w:r>
        <w:t>INTERESSI</w:t>
      </w:r>
      <w:r>
        <w:rPr>
          <w:spacing w:val="-7"/>
        </w:rPr>
        <w:t xml:space="preserve"> </w:t>
      </w:r>
      <w:r>
        <w:t>FINANZIARI</w:t>
      </w:r>
      <w:r>
        <w:rPr>
          <w:spacing w:val="-7"/>
        </w:rPr>
        <w:t xml:space="preserve"> </w:t>
      </w:r>
      <w:r>
        <w:t>E</w:t>
      </w:r>
      <w:r>
        <w:rPr>
          <w:spacing w:val="-6"/>
        </w:rPr>
        <w:t xml:space="preserve"> </w:t>
      </w:r>
      <w:r>
        <w:t>CONFLITTI</w:t>
      </w:r>
      <w:r>
        <w:rPr>
          <w:spacing w:val="-7"/>
        </w:rPr>
        <w:t xml:space="preserve"> </w:t>
      </w:r>
      <w:r>
        <w:rPr>
          <w:spacing w:val="-2"/>
        </w:rPr>
        <w:t>D’INTERESS</w:t>
      </w:r>
      <w:r>
        <w:rPr>
          <w:spacing w:val="-2"/>
        </w:rPr>
        <w:t>E</w:t>
      </w:r>
    </w:p>
    <w:p w14:paraId="5814F196" w14:textId="77777777" w:rsidR="00010598" w:rsidRDefault="0009281E">
      <w:pPr>
        <w:pStyle w:val="Paragrafoelenco"/>
        <w:numPr>
          <w:ilvl w:val="0"/>
          <w:numId w:val="4"/>
        </w:numPr>
        <w:tabs>
          <w:tab w:val="left" w:pos="345"/>
        </w:tabs>
        <w:spacing w:before="118"/>
        <w:ind w:right="155" w:firstLine="0"/>
        <w:jc w:val="both"/>
        <w:rPr>
          <w:i/>
          <w:sz w:val="20"/>
        </w:rPr>
      </w:pPr>
      <w:r>
        <w:rPr>
          <w:i/>
          <w:sz w:val="20"/>
        </w:rPr>
        <w:t>Fermi restando gli obblighi di trasparenza previsti da leggi o regolamenti, il dipendente, all’atto dell’assegnazione alla struttura dirigenziale, comunica per iscritto al dirigente di riferimento, sulla base del modello reso disponibile dall’Amministraz</w:t>
      </w:r>
      <w:r>
        <w:rPr>
          <w:i/>
          <w:sz w:val="20"/>
        </w:rPr>
        <w:t>ione regionale, tutti i rapporti di collaborazione con soggetti privati, in qualunque modo retribuiti, che lo stesso abbia o abbia avuto negli ultimi tre anni, precisando:</w:t>
      </w:r>
    </w:p>
    <w:p w14:paraId="3684FD6E" w14:textId="77777777" w:rsidR="00010598" w:rsidRDefault="0009281E">
      <w:pPr>
        <w:pStyle w:val="Paragrafoelenco"/>
        <w:numPr>
          <w:ilvl w:val="1"/>
          <w:numId w:val="4"/>
        </w:numPr>
        <w:tabs>
          <w:tab w:val="left" w:pos="351"/>
        </w:tabs>
        <w:ind w:right="154" w:firstLine="0"/>
        <w:jc w:val="both"/>
        <w:rPr>
          <w:i/>
          <w:sz w:val="20"/>
        </w:rPr>
      </w:pPr>
      <w:r>
        <w:rPr>
          <w:i/>
          <w:sz w:val="20"/>
        </w:rPr>
        <w:t>se in prima persona, o suoi parenti, gli affini entro il secondo grado, il coniuge o il convivente, abbiano ancora rapporti finanziari con il soggetto con cui ha avuto i predetti rapporti di collaborazione;</w:t>
      </w:r>
    </w:p>
    <w:p w14:paraId="26FB3B0E" w14:textId="77777777" w:rsidR="00010598" w:rsidRDefault="0009281E">
      <w:pPr>
        <w:pStyle w:val="Paragrafoelenco"/>
        <w:numPr>
          <w:ilvl w:val="1"/>
          <w:numId w:val="4"/>
        </w:numPr>
        <w:tabs>
          <w:tab w:val="left" w:pos="339"/>
        </w:tabs>
        <w:ind w:right="155" w:firstLine="0"/>
        <w:jc w:val="both"/>
        <w:rPr>
          <w:i/>
          <w:sz w:val="20"/>
        </w:rPr>
      </w:pPr>
      <w:r>
        <w:rPr>
          <w:i/>
          <w:sz w:val="20"/>
        </w:rPr>
        <w:t>se</w:t>
      </w:r>
      <w:r>
        <w:rPr>
          <w:i/>
          <w:spacing w:val="-1"/>
          <w:sz w:val="20"/>
        </w:rPr>
        <w:t xml:space="preserve"> </w:t>
      </w:r>
      <w:r>
        <w:rPr>
          <w:i/>
          <w:sz w:val="20"/>
        </w:rPr>
        <w:t>tali</w:t>
      </w:r>
      <w:r>
        <w:rPr>
          <w:i/>
          <w:spacing w:val="-5"/>
          <w:sz w:val="20"/>
        </w:rPr>
        <w:t xml:space="preserve"> </w:t>
      </w:r>
      <w:r>
        <w:rPr>
          <w:i/>
          <w:sz w:val="20"/>
        </w:rPr>
        <w:t>rapporti</w:t>
      </w:r>
      <w:r>
        <w:rPr>
          <w:i/>
          <w:spacing w:val="-2"/>
          <w:sz w:val="20"/>
        </w:rPr>
        <w:t xml:space="preserve"> </w:t>
      </w:r>
      <w:r>
        <w:rPr>
          <w:i/>
          <w:sz w:val="20"/>
        </w:rPr>
        <w:t>siano</w:t>
      </w:r>
      <w:r>
        <w:rPr>
          <w:i/>
          <w:spacing w:val="-1"/>
          <w:sz w:val="20"/>
        </w:rPr>
        <w:t xml:space="preserve"> </w:t>
      </w:r>
      <w:r>
        <w:rPr>
          <w:i/>
          <w:sz w:val="20"/>
        </w:rPr>
        <w:t>intercorsi</w:t>
      </w:r>
      <w:r>
        <w:rPr>
          <w:i/>
          <w:spacing w:val="-2"/>
          <w:sz w:val="20"/>
        </w:rPr>
        <w:t xml:space="preserve"> </w:t>
      </w:r>
      <w:r>
        <w:rPr>
          <w:i/>
          <w:sz w:val="20"/>
        </w:rPr>
        <w:t>o</w:t>
      </w:r>
      <w:r>
        <w:rPr>
          <w:i/>
          <w:spacing w:val="-1"/>
          <w:sz w:val="20"/>
        </w:rPr>
        <w:t xml:space="preserve"> </w:t>
      </w:r>
      <w:r>
        <w:rPr>
          <w:i/>
          <w:sz w:val="20"/>
        </w:rPr>
        <w:t>intercorrano</w:t>
      </w:r>
      <w:r>
        <w:rPr>
          <w:i/>
          <w:spacing w:val="-1"/>
          <w:sz w:val="20"/>
        </w:rPr>
        <w:t xml:space="preserve"> </w:t>
      </w:r>
      <w:r>
        <w:rPr>
          <w:i/>
          <w:sz w:val="20"/>
        </w:rPr>
        <w:t>con</w:t>
      </w:r>
      <w:r>
        <w:rPr>
          <w:i/>
          <w:spacing w:val="-1"/>
          <w:sz w:val="20"/>
        </w:rPr>
        <w:t xml:space="preserve"> </w:t>
      </w:r>
      <w:r>
        <w:rPr>
          <w:i/>
          <w:sz w:val="20"/>
        </w:rPr>
        <w:t>soggetti</w:t>
      </w:r>
      <w:r>
        <w:rPr>
          <w:i/>
          <w:spacing w:val="-2"/>
          <w:sz w:val="20"/>
        </w:rPr>
        <w:t xml:space="preserve"> </w:t>
      </w:r>
      <w:r>
        <w:rPr>
          <w:i/>
          <w:sz w:val="20"/>
        </w:rPr>
        <w:t>che</w:t>
      </w:r>
      <w:r>
        <w:rPr>
          <w:i/>
          <w:spacing w:val="-3"/>
          <w:sz w:val="20"/>
        </w:rPr>
        <w:t xml:space="preserve"> </w:t>
      </w:r>
      <w:r>
        <w:rPr>
          <w:i/>
          <w:sz w:val="20"/>
        </w:rPr>
        <w:t>abbiano</w:t>
      </w:r>
      <w:r>
        <w:rPr>
          <w:i/>
          <w:spacing w:val="-1"/>
          <w:sz w:val="20"/>
        </w:rPr>
        <w:t xml:space="preserve"> </w:t>
      </w:r>
      <w:r>
        <w:rPr>
          <w:i/>
          <w:sz w:val="20"/>
        </w:rPr>
        <w:t>interessi</w:t>
      </w:r>
      <w:r>
        <w:rPr>
          <w:i/>
          <w:spacing w:val="-2"/>
          <w:sz w:val="20"/>
        </w:rPr>
        <w:t xml:space="preserve"> </w:t>
      </w:r>
      <w:r>
        <w:rPr>
          <w:i/>
          <w:sz w:val="20"/>
        </w:rPr>
        <w:t>in</w:t>
      </w:r>
      <w:r>
        <w:rPr>
          <w:i/>
          <w:spacing w:val="-1"/>
          <w:sz w:val="20"/>
        </w:rPr>
        <w:t xml:space="preserve"> </w:t>
      </w:r>
      <w:r>
        <w:rPr>
          <w:i/>
          <w:sz w:val="20"/>
        </w:rPr>
        <w:t>attività</w:t>
      </w:r>
      <w:r>
        <w:rPr>
          <w:i/>
          <w:spacing w:val="-1"/>
          <w:sz w:val="20"/>
        </w:rPr>
        <w:t xml:space="preserve"> </w:t>
      </w:r>
      <w:r>
        <w:rPr>
          <w:i/>
          <w:sz w:val="20"/>
        </w:rPr>
        <w:t>o decisioni</w:t>
      </w:r>
      <w:r>
        <w:rPr>
          <w:i/>
          <w:spacing w:val="-2"/>
          <w:sz w:val="20"/>
        </w:rPr>
        <w:t xml:space="preserve"> </w:t>
      </w:r>
      <w:r>
        <w:rPr>
          <w:i/>
          <w:sz w:val="20"/>
        </w:rPr>
        <w:t>inerenti</w:t>
      </w:r>
      <w:r>
        <w:rPr>
          <w:i/>
          <w:spacing w:val="-2"/>
          <w:sz w:val="20"/>
        </w:rPr>
        <w:t xml:space="preserve"> </w:t>
      </w:r>
      <w:proofErr w:type="gramStart"/>
      <w:r>
        <w:rPr>
          <w:i/>
          <w:sz w:val="20"/>
        </w:rPr>
        <w:t>la</w:t>
      </w:r>
      <w:proofErr w:type="gramEnd"/>
      <w:r>
        <w:rPr>
          <w:i/>
          <w:spacing w:val="-4"/>
          <w:sz w:val="20"/>
        </w:rPr>
        <w:t xml:space="preserve"> </w:t>
      </w:r>
      <w:r>
        <w:rPr>
          <w:i/>
          <w:sz w:val="20"/>
        </w:rPr>
        <w:t>struttura dirigenziale di appartenenza, limitatamente alle pratiche a lui affidate.</w:t>
      </w:r>
    </w:p>
    <w:p w14:paraId="0F15569D" w14:textId="77777777" w:rsidR="00010598" w:rsidRDefault="0009281E">
      <w:pPr>
        <w:pStyle w:val="Corpotesto"/>
        <w:spacing w:before="122"/>
      </w:pPr>
      <w:r>
        <w:t>Il</w:t>
      </w:r>
      <w:r>
        <w:rPr>
          <w:spacing w:val="-9"/>
        </w:rPr>
        <w:t xml:space="preserve"> </w:t>
      </w:r>
      <w:r>
        <w:t>dipendente</w:t>
      </w:r>
      <w:r>
        <w:rPr>
          <w:spacing w:val="-9"/>
        </w:rPr>
        <w:t xml:space="preserve"> </w:t>
      </w:r>
      <w:r>
        <w:t>si</w:t>
      </w:r>
      <w:r>
        <w:rPr>
          <w:spacing w:val="-8"/>
        </w:rPr>
        <w:t xml:space="preserve"> </w:t>
      </w:r>
      <w:r>
        <w:t>impegna</w:t>
      </w:r>
      <w:r>
        <w:rPr>
          <w:spacing w:val="-7"/>
        </w:rPr>
        <w:t xml:space="preserve"> </w:t>
      </w:r>
      <w:r>
        <w:t>altresì</w:t>
      </w:r>
      <w:r>
        <w:rPr>
          <w:spacing w:val="-8"/>
        </w:rPr>
        <w:t xml:space="preserve"> </w:t>
      </w:r>
      <w:r>
        <w:t>a</w:t>
      </w:r>
      <w:r>
        <w:rPr>
          <w:spacing w:val="-8"/>
        </w:rPr>
        <w:t xml:space="preserve"> </w:t>
      </w:r>
      <w:r>
        <w:t>comunicare</w:t>
      </w:r>
      <w:r>
        <w:rPr>
          <w:spacing w:val="-7"/>
        </w:rPr>
        <w:t xml:space="preserve"> </w:t>
      </w:r>
      <w:r>
        <w:t>tempestivamente</w:t>
      </w:r>
      <w:r>
        <w:rPr>
          <w:spacing w:val="-7"/>
        </w:rPr>
        <w:t xml:space="preserve"> </w:t>
      </w:r>
      <w:r>
        <w:t>eventuali</w:t>
      </w:r>
      <w:r>
        <w:rPr>
          <w:spacing w:val="-8"/>
        </w:rPr>
        <w:t xml:space="preserve"> </w:t>
      </w:r>
      <w:r>
        <w:t>variazioni</w:t>
      </w:r>
      <w:r>
        <w:rPr>
          <w:spacing w:val="-9"/>
        </w:rPr>
        <w:t xml:space="preserve"> </w:t>
      </w:r>
      <w:r>
        <w:t>delle</w:t>
      </w:r>
      <w:r>
        <w:t xml:space="preserve"> dichiarazioni</w:t>
      </w:r>
      <w:r>
        <w:rPr>
          <w:spacing w:val="-8"/>
        </w:rPr>
        <w:t xml:space="preserve"> </w:t>
      </w:r>
      <w:r>
        <w:t>già</w:t>
      </w:r>
      <w:r>
        <w:rPr>
          <w:spacing w:val="-8"/>
        </w:rPr>
        <w:t xml:space="preserve"> </w:t>
      </w:r>
      <w:r>
        <w:rPr>
          <w:spacing w:val="-2"/>
        </w:rPr>
        <w:t>presentate.</w:t>
      </w:r>
    </w:p>
    <w:p w14:paraId="40A8864C" w14:textId="77777777" w:rsidR="00010598" w:rsidRDefault="0009281E">
      <w:pPr>
        <w:pStyle w:val="Paragrafoelenco"/>
        <w:numPr>
          <w:ilvl w:val="0"/>
          <w:numId w:val="4"/>
        </w:numPr>
        <w:tabs>
          <w:tab w:val="left" w:pos="345"/>
        </w:tabs>
        <w:spacing w:before="118"/>
        <w:ind w:right="150" w:firstLine="0"/>
        <w:jc w:val="both"/>
        <w:rPr>
          <w:i/>
          <w:sz w:val="20"/>
        </w:rPr>
      </w:pPr>
      <w:r>
        <w:rPr>
          <w:i/>
          <w:sz w:val="20"/>
        </w:rPr>
        <w:t xml:space="preserve">In caso di nuova assunzione, all’atto della stipula del contratto di lavoro, il dipendente consegna al responsabile della struttura competente in materia di personale, la comunicazione di interesse finanziario e di conflitto </w:t>
      </w:r>
      <w:r>
        <w:rPr>
          <w:i/>
          <w:sz w:val="20"/>
        </w:rPr>
        <w:t>di interessi di cui al comma 1. La suddetta comunicazione è trasmessa dalla struttura competente in materia di personale al dirigente della struttura di</w:t>
      </w:r>
      <w:r>
        <w:rPr>
          <w:i/>
          <w:spacing w:val="-1"/>
          <w:sz w:val="20"/>
        </w:rPr>
        <w:t xml:space="preserve"> </w:t>
      </w:r>
      <w:r>
        <w:rPr>
          <w:i/>
          <w:sz w:val="20"/>
        </w:rPr>
        <w:t>prima assegnazione del</w:t>
      </w:r>
      <w:r>
        <w:rPr>
          <w:i/>
          <w:spacing w:val="-1"/>
          <w:sz w:val="20"/>
        </w:rPr>
        <w:t xml:space="preserve"> </w:t>
      </w:r>
      <w:r>
        <w:rPr>
          <w:i/>
          <w:sz w:val="20"/>
        </w:rPr>
        <w:t>dipendente,</w:t>
      </w:r>
      <w:r>
        <w:rPr>
          <w:i/>
          <w:spacing w:val="-3"/>
          <w:sz w:val="20"/>
        </w:rPr>
        <w:t xml:space="preserve"> </w:t>
      </w:r>
      <w:r>
        <w:rPr>
          <w:i/>
          <w:sz w:val="20"/>
        </w:rPr>
        <w:t>il</w:t>
      </w:r>
      <w:r>
        <w:rPr>
          <w:i/>
          <w:spacing w:val="-1"/>
          <w:sz w:val="20"/>
        </w:rPr>
        <w:t xml:space="preserve"> </w:t>
      </w:r>
      <w:r>
        <w:rPr>
          <w:i/>
          <w:sz w:val="20"/>
        </w:rPr>
        <w:t>quale effettua la verifica di</w:t>
      </w:r>
      <w:r>
        <w:rPr>
          <w:i/>
          <w:spacing w:val="-1"/>
          <w:sz w:val="20"/>
        </w:rPr>
        <w:t xml:space="preserve"> </w:t>
      </w:r>
      <w:r>
        <w:rPr>
          <w:i/>
          <w:sz w:val="20"/>
        </w:rPr>
        <w:t>non sussistenza di</w:t>
      </w:r>
      <w:r>
        <w:rPr>
          <w:i/>
          <w:spacing w:val="-1"/>
          <w:sz w:val="20"/>
        </w:rPr>
        <w:t xml:space="preserve"> </w:t>
      </w:r>
      <w:r>
        <w:rPr>
          <w:i/>
          <w:sz w:val="20"/>
        </w:rPr>
        <w:t>situazioni, anch</w:t>
      </w:r>
      <w:r>
        <w:rPr>
          <w:i/>
          <w:sz w:val="20"/>
        </w:rPr>
        <w:t>e potenziali, di conflitto di interesse, consultando, ove necessario, il RPCT.</w:t>
      </w:r>
    </w:p>
    <w:p w14:paraId="1C34F378" w14:textId="77777777" w:rsidR="00010598" w:rsidRDefault="0009281E">
      <w:pPr>
        <w:pStyle w:val="Paragrafoelenco"/>
        <w:numPr>
          <w:ilvl w:val="0"/>
          <w:numId w:val="4"/>
        </w:numPr>
        <w:tabs>
          <w:tab w:val="left" w:pos="347"/>
        </w:tabs>
        <w:ind w:right="152" w:firstLine="0"/>
        <w:jc w:val="both"/>
        <w:rPr>
          <w:i/>
          <w:sz w:val="20"/>
        </w:rPr>
      </w:pPr>
      <w:r>
        <w:rPr>
          <w:i/>
          <w:sz w:val="20"/>
        </w:rPr>
        <w:t xml:space="preserve">Il dipendente si astiene dal prendere decisioni o svolgere attività inerenti alle sue mansioni in situazioni di conflitto di interessi, anche potenziale, in cui siano coinvolti </w:t>
      </w:r>
      <w:r>
        <w:rPr>
          <w:i/>
          <w:sz w:val="20"/>
        </w:rPr>
        <w:t>interessi personali, del coniuge, di conviventi, di parenti, di affini entro il secondo grado. Il conflitto può riguardare interessi di qualsiasi natura, anche non patrimoniali, come quelli derivanti dall’intento di voler assecondare pressioni politiche, s</w:t>
      </w:r>
      <w:r>
        <w:rPr>
          <w:i/>
          <w:sz w:val="20"/>
        </w:rPr>
        <w:t>indacali o dei superiori gerarchici.</w:t>
      </w:r>
    </w:p>
    <w:p w14:paraId="366CFE9D" w14:textId="77777777" w:rsidR="00010598" w:rsidRDefault="0009281E">
      <w:pPr>
        <w:pStyle w:val="Corpotesto"/>
      </w:pPr>
      <w:r>
        <w:t>Art.</w:t>
      </w:r>
      <w:r>
        <w:rPr>
          <w:spacing w:val="-4"/>
        </w:rPr>
        <w:t xml:space="preserve"> </w:t>
      </w:r>
      <w:r>
        <w:t>7</w:t>
      </w:r>
      <w:r>
        <w:rPr>
          <w:spacing w:val="-3"/>
        </w:rPr>
        <w:t xml:space="preserve"> </w:t>
      </w:r>
      <w:r>
        <w:t>-</w:t>
      </w:r>
      <w:r>
        <w:rPr>
          <w:spacing w:val="-2"/>
        </w:rPr>
        <w:t xml:space="preserve"> </w:t>
      </w:r>
      <w:r>
        <w:t>OBBLIGO</w:t>
      </w:r>
      <w:r>
        <w:rPr>
          <w:spacing w:val="-5"/>
        </w:rPr>
        <w:t xml:space="preserve"> </w:t>
      </w:r>
      <w:r>
        <w:t xml:space="preserve">DI </w:t>
      </w:r>
      <w:r>
        <w:rPr>
          <w:spacing w:val="-2"/>
        </w:rPr>
        <w:t>ASTENSIONE</w:t>
      </w:r>
    </w:p>
    <w:p w14:paraId="0E709379" w14:textId="77777777" w:rsidR="00010598" w:rsidRDefault="0009281E">
      <w:pPr>
        <w:pStyle w:val="Paragrafoelenco"/>
        <w:numPr>
          <w:ilvl w:val="0"/>
          <w:numId w:val="3"/>
        </w:numPr>
        <w:tabs>
          <w:tab w:val="left" w:pos="338"/>
        </w:tabs>
        <w:spacing w:before="118"/>
        <w:ind w:right="155" w:firstLine="0"/>
        <w:jc w:val="both"/>
        <w:rPr>
          <w:i/>
          <w:sz w:val="20"/>
        </w:rPr>
      </w:pPr>
      <w:r>
        <w:rPr>
          <w:i/>
          <w:sz w:val="20"/>
        </w:rPr>
        <w:t>Il dipendente si astiene dal partecipare all'adozione di decisioni o ad attività che possano in qualsiasi modo coinvolgere interessi</w:t>
      </w:r>
      <w:r>
        <w:rPr>
          <w:i/>
          <w:spacing w:val="-8"/>
          <w:sz w:val="20"/>
        </w:rPr>
        <w:t xml:space="preserve"> </w:t>
      </w:r>
      <w:r>
        <w:rPr>
          <w:i/>
          <w:sz w:val="20"/>
        </w:rPr>
        <w:t>propri,</w:t>
      </w:r>
      <w:r>
        <w:rPr>
          <w:i/>
          <w:spacing w:val="-7"/>
          <w:sz w:val="20"/>
        </w:rPr>
        <w:t xml:space="preserve"> </w:t>
      </w:r>
      <w:r>
        <w:rPr>
          <w:i/>
          <w:sz w:val="20"/>
        </w:rPr>
        <w:t>ovvero</w:t>
      </w:r>
      <w:r>
        <w:rPr>
          <w:i/>
          <w:spacing w:val="-7"/>
          <w:sz w:val="20"/>
        </w:rPr>
        <w:t xml:space="preserve"> </w:t>
      </w:r>
      <w:r>
        <w:rPr>
          <w:i/>
          <w:sz w:val="20"/>
        </w:rPr>
        <w:t>di</w:t>
      </w:r>
      <w:r>
        <w:rPr>
          <w:i/>
          <w:spacing w:val="-8"/>
          <w:sz w:val="20"/>
        </w:rPr>
        <w:t xml:space="preserve"> </w:t>
      </w:r>
      <w:r>
        <w:rPr>
          <w:i/>
          <w:sz w:val="20"/>
        </w:rPr>
        <w:t>suoi</w:t>
      </w:r>
      <w:r>
        <w:rPr>
          <w:i/>
          <w:spacing w:val="-10"/>
          <w:sz w:val="20"/>
        </w:rPr>
        <w:t xml:space="preserve"> </w:t>
      </w:r>
      <w:r>
        <w:rPr>
          <w:i/>
          <w:sz w:val="20"/>
        </w:rPr>
        <w:t>parenti,</w:t>
      </w:r>
      <w:r>
        <w:rPr>
          <w:i/>
          <w:spacing w:val="-7"/>
          <w:sz w:val="20"/>
        </w:rPr>
        <w:t xml:space="preserve"> </w:t>
      </w:r>
      <w:r>
        <w:rPr>
          <w:i/>
          <w:sz w:val="20"/>
        </w:rPr>
        <w:t>affini</w:t>
      </w:r>
      <w:r>
        <w:rPr>
          <w:i/>
          <w:spacing w:val="-7"/>
          <w:sz w:val="20"/>
        </w:rPr>
        <w:t xml:space="preserve"> </w:t>
      </w:r>
      <w:r>
        <w:rPr>
          <w:i/>
          <w:sz w:val="20"/>
        </w:rPr>
        <w:t>entro</w:t>
      </w:r>
      <w:r>
        <w:rPr>
          <w:i/>
          <w:spacing w:val="-7"/>
          <w:sz w:val="20"/>
        </w:rPr>
        <w:t xml:space="preserve"> </w:t>
      </w:r>
      <w:r>
        <w:rPr>
          <w:i/>
          <w:sz w:val="20"/>
        </w:rPr>
        <w:t>il</w:t>
      </w:r>
      <w:r>
        <w:rPr>
          <w:i/>
          <w:spacing w:val="-11"/>
          <w:sz w:val="20"/>
        </w:rPr>
        <w:t xml:space="preserve"> </w:t>
      </w:r>
      <w:r>
        <w:rPr>
          <w:i/>
          <w:sz w:val="20"/>
        </w:rPr>
        <w:t>secondo</w:t>
      </w:r>
      <w:r>
        <w:rPr>
          <w:i/>
          <w:spacing w:val="-9"/>
          <w:sz w:val="20"/>
        </w:rPr>
        <w:t xml:space="preserve"> </w:t>
      </w:r>
      <w:r>
        <w:rPr>
          <w:i/>
          <w:sz w:val="20"/>
        </w:rPr>
        <w:t>grado,</w:t>
      </w:r>
      <w:r>
        <w:rPr>
          <w:i/>
          <w:spacing w:val="-1"/>
          <w:sz w:val="20"/>
        </w:rPr>
        <w:t xml:space="preserve"> </w:t>
      </w:r>
      <w:r>
        <w:rPr>
          <w:i/>
          <w:sz w:val="20"/>
        </w:rPr>
        <w:t>del</w:t>
      </w:r>
      <w:r>
        <w:rPr>
          <w:i/>
          <w:spacing w:val="-10"/>
          <w:sz w:val="20"/>
        </w:rPr>
        <w:t xml:space="preserve"> </w:t>
      </w:r>
      <w:r>
        <w:rPr>
          <w:i/>
          <w:sz w:val="20"/>
        </w:rPr>
        <w:t>coniuge</w:t>
      </w:r>
      <w:r>
        <w:rPr>
          <w:i/>
          <w:spacing w:val="-10"/>
          <w:sz w:val="20"/>
        </w:rPr>
        <w:t xml:space="preserve"> </w:t>
      </w:r>
      <w:r>
        <w:rPr>
          <w:i/>
          <w:sz w:val="20"/>
        </w:rPr>
        <w:t>o</w:t>
      </w:r>
      <w:r>
        <w:rPr>
          <w:i/>
          <w:spacing w:val="-7"/>
          <w:sz w:val="20"/>
        </w:rPr>
        <w:t xml:space="preserve"> </w:t>
      </w:r>
      <w:r>
        <w:rPr>
          <w:i/>
          <w:sz w:val="20"/>
        </w:rPr>
        <w:t>di</w:t>
      </w:r>
      <w:r>
        <w:rPr>
          <w:i/>
          <w:spacing w:val="-10"/>
          <w:sz w:val="20"/>
        </w:rPr>
        <w:t xml:space="preserve"> </w:t>
      </w:r>
      <w:r>
        <w:rPr>
          <w:i/>
          <w:sz w:val="20"/>
        </w:rPr>
        <w:t>conviventi,</w:t>
      </w:r>
      <w:r>
        <w:rPr>
          <w:i/>
          <w:spacing w:val="-7"/>
          <w:sz w:val="20"/>
        </w:rPr>
        <w:t xml:space="preserve"> </w:t>
      </w:r>
      <w:r>
        <w:rPr>
          <w:i/>
          <w:sz w:val="20"/>
        </w:rPr>
        <w:t>oppure</w:t>
      </w:r>
      <w:r>
        <w:rPr>
          <w:i/>
          <w:spacing w:val="-7"/>
          <w:sz w:val="20"/>
        </w:rPr>
        <w:t xml:space="preserve"> </w:t>
      </w:r>
      <w:r>
        <w:rPr>
          <w:i/>
          <w:sz w:val="20"/>
        </w:rPr>
        <w:t>di</w:t>
      </w:r>
      <w:r>
        <w:rPr>
          <w:i/>
          <w:spacing w:val="-10"/>
          <w:sz w:val="20"/>
        </w:rPr>
        <w:t xml:space="preserve"> </w:t>
      </w:r>
      <w:r>
        <w:rPr>
          <w:i/>
          <w:sz w:val="20"/>
        </w:rPr>
        <w:t>persone</w:t>
      </w:r>
      <w:r>
        <w:rPr>
          <w:i/>
          <w:spacing w:val="-10"/>
          <w:sz w:val="20"/>
        </w:rPr>
        <w:t xml:space="preserve"> </w:t>
      </w:r>
      <w:r>
        <w:rPr>
          <w:i/>
          <w:sz w:val="20"/>
        </w:rPr>
        <w:t>con</w:t>
      </w:r>
      <w:r>
        <w:rPr>
          <w:i/>
          <w:spacing w:val="-7"/>
          <w:sz w:val="20"/>
        </w:rPr>
        <w:t xml:space="preserve"> </w:t>
      </w:r>
      <w:r>
        <w:rPr>
          <w:i/>
          <w:sz w:val="20"/>
        </w:rPr>
        <w:t>le</w:t>
      </w:r>
      <w:r>
        <w:rPr>
          <w:i/>
          <w:spacing w:val="-10"/>
          <w:sz w:val="20"/>
        </w:rPr>
        <w:t xml:space="preserve"> </w:t>
      </w:r>
      <w:r>
        <w:rPr>
          <w:i/>
          <w:sz w:val="20"/>
        </w:rPr>
        <w:t xml:space="preserve">quali </w:t>
      </w:r>
      <w:r>
        <w:rPr>
          <w:i/>
          <w:sz w:val="20"/>
        </w:rPr>
        <w:t>abbia</w:t>
      </w:r>
      <w:r>
        <w:rPr>
          <w:i/>
          <w:spacing w:val="-4"/>
          <w:sz w:val="20"/>
        </w:rPr>
        <w:t xml:space="preserve"> </w:t>
      </w:r>
      <w:r>
        <w:rPr>
          <w:i/>
          <w:sz w:val="20"/>
        </w:rPr>
        <w:t>rapporti</w:t>
      </w:r>
      <w:r>
        <w:rPr>
          <w:i/>
          <w:spacing w:val="-4"/>
          <w:sz w:val="20"/>
        </w:rPr>
        <w:t xml:space="preserve"> </w:t>
      </w:r>
      <w:r>
        <w:rPr>
          <w:i/>
          <w:sz w:val="20"/>
        </w:rPr>
        <w:t>di</w:t>
      </w:r>
      <w:r>
        <w:rPr>
          <w:i/>
          <w:spacing w:val="-5"/>
          <w:sz w:val="20"/>
        </w:rPr>
        <w:t xml:space="preserve"> </w:t>
      </w:r>
      <w:r>
        <w:rPr>
          <w:i/>
          <w:sz w:val="20"/>
        </w:rPr>
        <w:t>frequentazione abituale,</w:t>
      </w:r>
      <w:r>
        <w:rPr>
          <w:i/>
          <w:spacing w:val="-3"/>
          <w:sz w:val="20"/>
        </w:rPr>
        <w:t xml:space="preserve"> </w:t>
      </w:r>
      <w:r>
        <w:rPr>
          <w:i/>
          <w:sz w:val="20"/>
        </w:rPr>
        <w:t>ovvero</w:t>
      </w:r>
      <w:r>
        <w:rPr>
          <w:i/>
          <w:spacing w:val="-4"/>
          <w:sz w:val="20"/>
        </w:rPr>
        <w:t xml:space="preserve"> </w:t>
      </w:r>
      <w:r>
        <w:rPr>
          <w:i/>
          <w:sz w:val="20"/>
        </w:rPr>
        <w:t>di</w:t>
      </w:r>
      <w:r>
        <w:rPr>
          <w:i/>
          <w:spacing w:val="-5"/>
          <w:sz w:val="20"/>
        </w:rPr>
        <w:t xml:space="preserve"> </w:t>
      </w:r>
      <w:r>
        <w:rPr>
          <w:i/>
          <w:sz w:val="20"/>
        </w:rPr>
        <w:t>soggetti</w:t>
      </w:r>
      <w:r>
        <w:rPr>
          <w:i/>
          <w:spacing w:val="-5"/>
          <w:sz w:val="20"/>
        </w:rPr>
        <w:t xml:space="preserve"> </w:t>
      </w:r>
      <w:r>
        <w:rPr>
          <w:i/>
          <w:sz w:val="20"/>
        </w:rPr>
        <w:t>od</w:t>
      </w:r>
      <w:r>
        <w:rPr>
          <w:i/>
          <w:spacing w:val="-4"/>
          <w:sz w:val="20"/>
        </w:rPr>
        <w:t xml:space="preserve"> </w:t>
      </w:r>
      <w:r>
        <w:rPr>
          <w:i/>
          <w:sz w:val="20"/>
        </w:rPr>
        <w:t>organizzazioni</w:t>
      </w:r>
      <w:r>
        <w:rPr>
          <w:i/>
          <w:spacing w:val="-5"/>
          <w:sz w:val="20"/>
        </w:rPr>
        <w:t xml:space="preserve"> </w:t>
      </w:r>
      <w:r>
        <w:rPr>
          <w:i/>
          <w:sz w:val="20"/>
        </w:rPr>
        <w:t>con</w:t>
      </w:r>
      <w:r>
        <w:rPr>
          <w:i/>
          <w:spacing w:val="-4"/>
          <w:sz w:val="20"/>
        </w:rPr>
        <w:t xml:space="preserve"> </w:t>
      </w:r>
      <w:r>
        <w:rPr>
          <w:i/>
          <w:sz w:val="20"/>
        </w:rPr>
        <w:t>cui</w:t>
      </w:r>
      <w:r>
        <w:rPr>
          <w:i/>
          <w:spacing w:val="-5"/>
          <w:sz w:val="20"/>
        </w:rPr>
        <w:t xml:space="preserve"> </w:t>
      </w:r>
      <w:r>
        <w:rPr>
          <w:i/>
          <w:sz w:val="20"/>
        </w:rPr>
        <w:t>egli</w:t>
      </w:r>
      <w:r>
        <w:rPr>
          <w:i/>
          <w:spacing w:val="-5"/>
          <w:sz w:val="20"/>
        </w:rPr>
        <w:t xml:space="preserve"> </w:t>
      </w:r>
      <w:r>
        <w:rPr>
          <w:i/>
          <w:sz w:val="20"/>
        </w:rPr>
        <w:t>o</w:t>
      </w:r>
      <w:r>
        <w:rPr>
          <w:i/>
          <w:spacing w:val="-4"/>
          <w:sz w:val="20"/>
        </w:rPr>
        <w:t xml:space="preserve"> </w:t>
      </w:r>
      <w:r>
        <w:rPr>
          <w:i/>
          <w:sz w:val="20"/>
        </w:rPr>
        <w:t>il</w:t>
      </w:r>
      <w:r>
        <w:rPr>
          <w:i/>
          <w:spacing w:val="-5"/>
          <w:sz w:val="20"/>
        </w:rPr>
        <w:t xml:space="preserve"> </w:t>
      </w:r>
      <w:r>
        <w:rPr>
          <w:i/>
          <w:sz w:val="20"/>
        </w:rPr>
        <w:t>coniuge</w:t>
      </w:r>
      <w:r>
        <w:rPr>
          <w:i/>
          <w:spacing w:val="-4"/>
          <w:sz w:val="20"/>
        </w:rPr>
        <w:t xml:space="preserve"> </w:t>
      </w:r>
      <w:r>
        <w:rPr>
          <w:i/>
          <w:sz w:val="20"/>
        </w:rPr>
        <w:t>abbia</w:t>
      </w:r>
      <w:r>
        <w:rPr>
          <w:i/>
          <w:spacing w:val="-4"/>
          <w:sz w:val="20"/>
        </w:rPr>
        <w:t xml:space="preserve"> </w:t>
      </w:r>
      <w:r>
        <w:rPr>
          <w:i/>
          <w:sz w:val="20"/>
        </w:rPr>
        <w:t>causa</w:t>
      </w:r>
      <w:r>
        <w:rPr>
          <w:i/>
          <w:spacing w:val="-4"/>
          <w:sz w:val="20"/>
        </w:rPr>
        <w:t xml:space="preserve"> </w:t>
      </w:r>
      <w:r>
        <w:rPr>
          <w:i/>
          <w:sz w:val="20"/>
        </w:rPr>
        <w:t>pendente o grave inimicizia o rapporti di credito o debito significativi, ovvero di soggetti od organizzazioni di cui sia tutore, curatore, procuratore o agente, ovvero di enti, associazioni anche non riconosciute, comitati, società o stabilimenti di cui s</w:t>
      </w:r>
      <w:r>
        <w:rPr>
          <w:i/>
          <w:sz w:val="20"/>
        </w:rPr>
        <w:t>ia amministratore o gerente</w:t>
      </w:r>
      <w:r>
        <w:rPr>
          <w:i/>
          <w:spacing w:val="-3"/>
          <w:sz w:val="20"/>
        </w:rPr>
        <w:t xml:space="preserve"> </w:t>
      </w:r>
      <w:r>
        <w:rPr>
          <w:i/>
          <w:sz w:val="20"/>
        </w:rPr>
        <w:t>o dirigente o nelle quali</w:t>
      </w:r>
      <w:r>
        <w:rPr>
          <w:i/>
          <w:spacing w:val="-4"/>
          <w:sz w:val="20"/>
        </w:rPr>
        <w:t xml:space="preserve"> </w:t>
      </w:r>
      <w:r>
        <w:rPr>
          <w:i/>
          <w:sz w:val="20"/>
        </w:rPr>
        <w:t>ricopra cariche sociali</w:t>
      </w:r>
      <w:r>
        <w:rPr>
          <w:i/>
          <w:spacing w:val="-1"/>
          <w:sz w:val="20"/>
        </w:rPr>
        <w:t xml:space="preserve"> </w:t>
      </w:r>
      <w:r>
        <w:rPr>
          <w:i/>
          <w:sz w:val="20"/>
        </w:rPr>
        <w:t>e</w:t>
      </w:r>
      <w:r>
        <w:rPr>
          <w:i/>
          <w:spacing w:val="-2"/>
          <w:sz w:val="20"/>
        </w:rPr>
        <w:t xml:space="preserve"> </w:t>
      </w:r>
      <w:r>
        <w:rPr>
          <w:i/>
          <w:sz w:val="20"/>
        </w:rPr>
        <w:t>di</w:t>
      </w:r>
      <w:r>
        <w:rPr>
          <w:i/>
          <w:spacing w:val="-1"/>
          <w:sz w:val="20"/>
        </w:rPr>
        <w:t xml:space="preserve"> </w:t>
      </w:r>
      <w:r>
        <w:rPr>
          <w:i/>
          <w:sz w:val="20"/>
        </w:rPr>
        <w:t>rappresentanza.</w:t>
      </w:r>
      <w:r>
        <w:rPr>
          <w:i/>
          <w:spacing w:val="-1"/>
          <w:sz w:val="20"/>
        </w:rPr>
        <w:t xml:space="preserve"> </w:t>
      </w:r>
      <w:r>
        <w:rPr>
          <w:i/>
          <w:sz w:val="20"/>
        </w:rPr>
        <w:t>Il</w:t>
      </w:r>
      <w:r>
        <w:rPr>
          <w:i/>
          <w:spacing w:val="-1"/>
          <w:sz w:val="20"/>
        </w:rPr>
        <w:t xml:space="preserve"> </w:t>
      </w:r>
      <w:r>
        <w:rPr>
          <w:i/>
          <w:sz w:val="20"/>
        </w:rPr>
        <w:t>dipendente</w:t>
      </w:r>
      <w:r>
        <w:rPr>
          <w:i/>
          <w:spacing w:val="-2"/>
          <w:sz w:val="20"/>
        </w:rPr>
        <w:t xml:space="preserve"> </w:t>
      </w:r>
      <w:r>
        <w:rPr>
          <w:i/>
          <w:sz w:val="20"/>
        </w:rPr>
        <w:t>si</w:t>
      </w:r>
      <w:r>
        <w:rPr>
          <w:i/>
          <w:spacing w:val="-1"/>
          <w:sz w:val="20"/>
        </w:rPr>
        <w:t xml:space="preserve"> </w:t>
      </w:r>
      <w:r>
        <w:rPr>
          <w:i/>
          <w:sz w:val="20"/>
        </w:rPr>
        <w:t>astiene in</w:t>
      </w:r>
      <w:r>
        <w:rPr>
          <w:i/>
          <w:spacing w:val="-3"/>
          <w:sz w:val="20"/>
        </w:rPr>
        <w:t xml:space="preserve"> </w:t>
      </w:r>
      <w:r>
        <w:rPr>
          <w:i/>
          <w:sz w:val="20"/>
        </w:rPr>
        <w:t>ogni altro caso in cui esistano gravi ragioni di convenienza.</w:t>
      </w:r>
    </w:p>
    <w:p w14:paraId="0FD6328C" w14:textId="77777777" w:rsidR="00010598" w:rsidRDefault="0009281E">
      <w:pPr>
        <w:pStyle w:val="Paragrafoelenco"/>
        <w:numPr>
          <w:ilvl w:val="0"/>
          <w:numId w:val="3"/>
        </w:numPr>
        <w:tabs>
          <w:tab w:val="left" w:pos="357"/>
        </w:tabs>
        <w:spacing w:before="120"/>
        <w:ind w:right="155" w:firstLine="0"/>
        <w:jc w:val="both"/>
        <w:rPr>
          <w:i/>
          <w:sz w:val="20"/>
        </w:rPr>
      </w:pPr>
      <w:r>
        <w:rPr>
          <w:i/>
          <w:sz w:val="20"/>
        </w:rPr>
        <w:t>L’astensione del dipendente è obbligatoria fino ad eventuale divers</w:t>
      </w:r>
      <w:r>
        <w:rPr>
          <w:i/>
          <w:sz w:val="20"/>
        </w:rPr>
        <w:t>a determinazione del responsabile della struttura dirigenziale di appartenenza.</w:t>
      </w:r>
    </w:p>
    <w:p w14:paraId="275DD112" w14:textId="77777777" w:rsidR="00010598" w:rsidRDefault="0009281E">
      <w:pPr>
        <w:pStyle w:val="Paragrafoelenco"/>
        <w:numPr>
          <w:ilvl w:val="0"/>
          <w:numId w:val="3"/>
        </w:numPr>
        <w:tabs>
          <w:tab w:val="left" w:pos="345"/>
        </w:tabs>
        <w:spacing w:before="122"/>
        <w:ind w:right="152" w:firstLine="0"/>
        <w:jc w:val="both"/>
        <w:rPr>
          <w:i/>
          <w:sz w:val="20"/>
        </w:rPr>
      </w:pPr>
      <w:r>
        <w:rPr>
          <w:i/>
          <w:sz w:val="20"/>
        </w:rPr>
        <w:t>Il dipendente, nei casi di cui al comma 1, deve comunicare per iscritto, entro 5 giorni lavorativi dalla conoscenza delle circostanze</w:t>
      </w:r>
      <w:r>
        <w:rPr>
          <w:i/>
          <w:spacing w:val="-4"/>
          <w:sz w:val="20"/>
        </w:rPr>
        <w:t xml:space="preserve"> </w:t>
      </w:r>
      <w:r>
        <w:rPr>
          <w:i/>
          <w:sz w:val="20"/>
        </w:rPr>
        <w:t>che</w:t>
      </w:r>
      <w:r>
        <w:rPr>
          <w:i/>
          <w:spacing w:val="-5"/>
          <w:sz w:val="20"/>
        </w:rPr>
        <w:t xml:space="preserve"> </w:t>
      </w:r>
      <w:r>
        <w:rPr>
          <w:i/>
          <w:sz w:val="20"/>
        </w:rPr>
        <w:t>possono</w:t>
      </w:r>
      <w:r>
        <w:rPr>
          <w:i/>
          <w:spacing w:val="-5"/>
          <w:sz w:val="20"/>
        </w:rPr>
        <w:t xml:space="preserve"> </w:t>
      </w:r>
      <w:r>
        <w:rPr>
          <w:i/>
          <w:sz w:val="20"/>
        </w:rPr>
        <w:t>determinare</w:t>
      </w:r>
      <w:r>
        <w:rPr>
          <w:i/>
          <w:spacing w:val="-5"/>
          <w:sz w:val="20"/>
        </w:rPr>
        <w:t xml:space="preserve"> </w:t>
      </w:r>
      <w:r>
        <w:rPr>
          <w:i/>
          <w:sz w:val="20"/>
        </w:rPr>
        <w:t>un</w:t>
      </w:r>
      <w:r>
        <w:rPr>
          <w:i/>
          <w:spacing w:val="-5"/>
          <w:sz w:val="20"/>
        </w:rPr>
        <w:t xml:space="preserve"> </w:t>
      </w:r>
      <w:r>
        <w:rPr>
          <w:i/>
          <w:sz w:val="20"/>
        </w:rPr>
        <w:t>conflitto</w:t>
      </w:r>
      <w:r>
        <w:rPr>
          <w:i/>
          <w:spacing w:val="-4"/>
          <w:sz w:val="20"/>
        </w:rPr>
        <w:t xml:space="preserve"> </w:t>
      </w:r>
      <w:r>
        <w:rPr>
          <w:i/>
          <w:sz w:val="20"/>
        </w:rPr>
        <w:t>di</w:t>
      </w:r>
      <w:r>
        <w:rPr>
          <w:i/>
          <w:spacing w:val="-6"/>
          <w:sz w:val="20"/>
        </w:rPr>
        <w:t xml:space="preserve"> </w:t>
      </w:r>
      <w:r>
        <w:rPr>
          <w:i/>
          <w:sz w:val="20"/>
        </w:rPr>
        <w:t>in</w:t>
      </w:r>
      <w:r>
        <w:rPr>
          <w:i/>
          <w:sz w:val="20"/>
        </w:rPr>
        <w:t>teressi,</w:t>
      </w:r>
      <w:r>
        <w:rPr>
          <w:i/>
          <w:spacing w:val="-5"/>
          <w:sz w:val="20"/>
        </w:rPr>
        <w:t xml:space="preserve"> </w:t>
      </w:r>
      <w:r>
        <w:rPr>
          <w:i/>
          <w:sz w:val="20"/>
        </w:rPr>
        <w:t>la</w:t>
      </w:r>
      <w:r>
        <w:rPr>
          <w:i/>
          <w:spacing w:val="-5"/>
          <w:sz w:val="20"/>
        </w:rPr>
        <w:t xml:space="preserve"> </w:t>
      </w:r>
      <w:r>
        <w:rPr>
          <w:i/>
          <w:sz w:val="20"/>
        </w:rPr>
        <w:t>propria situazione</w:t>
      </w:r>
      <w:r>
        <w:rPr>
          <w:i/>
          <w:spacing w:val="-5"/>
          <w:sz w:val="20"/>
        </w:rPr>
        <w:t xml:space="preserve"> </w:t>
      </w:r>
      <w:r>
        <w:rPr>
          <w:i/>
          <w:sz w:val="20"/>
        </w:rPr>
        <w:t>al</w:t>
      </w:r>
      <w:r>
        <w:rPr>
          <w:i/>
          <w:spacing w:val="-6"/>
          <w:sz w:val="20"/>
        </w:rPr>
        <w:t xml:space="preserve"> </w:t>
      </w:r>
      <w:r>
        <w:rPr>
          <w:i/>
          <w:sz w:val="20"/>
        </w:rPr>
        <w:t>responsabile</w:t>
      </w:r>
      <w:r>
        <w:rPr>
          <w:i/>
          <w:spacing w:val="-5"/>
          <w:sz w:val="20"/>
        </w:rPr>
        <w:t xml:space="preserve"> </w:t>
      </w:r>
      <w:r>
        <w:rPr>
          <w:i/>
          <w:sz w:val="20"/>
        </w:rPr>
        <w:t>della</w:t>
      </w:r>
      <w:r>
        <w:rPr>
          <w:i/>
          <w:spacing w:val="-5"/>
          <w:sz w:val="20"/>
        </w:rPr>
        <w:t xml:space="preserve"> </w:t>
      </w:r>
      <w:r>
        <w:rPr>
          <w:i/>
          <w:sz w:val="20"/>
        </w:rPr>
        <w:t>struttura</w:t>
      </w:r>
      <w:r>
        <w:rPr>
          <w:i/>
          <w:spacing w:val="-5"/>
          <w:sz w:val="20"/>
        </w:rPr>
        <w:t xml:space="preserve"> </w:t>
      </w:r>
      <w:r>
        <w:rPr>
          <w:i/>
          <w:sz w:val="20"/>
        </w:rPr>
        <w:t>dirigenziale di appartenenza, il quale, al fine di garantire la continuità dell’attività dell'ufficio, deve rispondere per iscritto al dipendente entro</w:t>
      </w:r>
      <w:r>
        <w:rPr>
          <w:i/>
          <w:spacing w:val="-3"/>
          <w:sz w:val="20"/>
        </w:rPr>
        <w:t xml:space="preserve"> </w:t>
      </w:r>
      <w:r>
        <w:rPr>
          <w:i/>
          <w:sz w:val="20"/>
        </w:rPr>
        <w:t>i</w:t>
      </w:r>
      <w:r>
        <w:rPr>
          <w:i/>
          <w:spacing w:val="-2"/>
          <w:sz w:val="20"/>
        </w:rPr>
        <w:t xml:space="preserve"> </w:t>
      </w:r>
      <w:r>
        <w:rPr>
          <w:i/>
          <w:sz w:val="20"/>
        </w:rPr>
        <w:t>successivi</w:t>
      </w:r>
      <w:r>
        <w:rPr>
          <w:i/>
          <w:spacing w:val="-4"/>
          <w:sz w:val="20"/>
        </w:rPr>
        <w:t xml:space="preserve"> </w:t>
      </w:r>
      <w:r>
        <w:rPr>
          <w:i/>
          <w:sz w:val="20"/>
        </w:rPr>
        <w:t>5</w:t>
      </w:r>
      <w:r>
        <w:rPr>
          <w:i/>
          <w:spacing w:val="-4"/>
          <w:sz w:val="20"/>
        </w:rPr>
        <w:t xml:space="preserve"> </w:t>
      </w:r>
      <w:r>
        <w:rPr>
          <w:i/>
          <w:sz w:val="20"/>
        </w:rPr>
        <w:t>giorni</w:t>
      </w:r>
      <w:r>
        <w:rPr>
          <w:i/>
          <w:spacing w:val="-4"/>
          <w:sz w:val="20"/>
        </w:rPr>
        <w:t xml:space="preserve"> </w:t>
      </w:r>
      <w:r>
        <w:rPr>
          <w:i/>
          <w:sz w:val="20"/>
        </w:rPr>
        <w:t>lavorativi,</w:t>
      </w:r>
      <w:r>
        <w:rPr>
          <w:i/>
          <w:spacing w:val="-3"/>
          <w:sz w:val="20"/>
        </w:rPr>
        <w:t xml:space="preserve"> </w:t>
      </w:r>
      <w:r>
        <w:rPr>
          <w:i/>
          <w:sz w:val="20"/>
        </w:rPr>
        <w:t>solleva</w:t>
      </w:r>
      <w:r>
        <w:rPr>
          <w:i/>
          <w:sz w:val="20"/>
        </w:rPr>
        <w:t>ndolo</w:t>
      </w:r>
      <w:r>
        <w:rPr>
          <w:i/>
          <w:spacing w:val="-3"/>
          <w:sz w:val="20"/>
        </w:rPr>
        <w:t xml:space="preserve"> </w:t>
      </w:r>
      <w:r>
        <w:rPr>
          <w:i/>
          <w:sz w:val="20"/>
        </w:rPr>
        <w:t>dall’incarico</w:t>
      </w:r>
      <w:r>
        <w:rPr>
          <w:i/>
          <w:spacing w:val="-3"/>
          <w:sz w:val="20"/>
        </w:rPr>
        <w:t xml:space="preserve"> </w:t>
      </w:r>
      <w:r>
        <w:rPr>
          <w:i/>
          <w:sz w:val="20"/>
        </w:rPr>
        <w:t>e</w:t>
      </w:r>
      <w:r>
        <w:rPr>
          <w:i/>
          <w:spacing w:val="-2"/>
          <w:sz w:val="20"/>
        </w:rPr>
        <w:t xml:space="preserve"> </w:t>
      </w:r>
      <w:r>
        <w:rPr>
          <w:i/>
          <w:sz w:val="20"/>
        </w:rPr>
        <w:t>affidando</w:t>
      </w:r>
      <w:r>
        <w:rPr>
          <w:i/>
          <w:spacing w:val="-3"/>
          <w:sz w:val="20"/>
        </w:rPr>
        <w:t xml:space="preserve"> </w:t>
      </w:r>
      <w:r>
        <w:rPr>
          <w:i/>
          <w:sz w:val="20"/>
        </w:rPr>
        <w:t>l’attività</w:t>
      </w:r>
      <w:r>
        <w:rPr>
          <w:i/>
          <w:spacing w:val="-3"/>
          <w:sz w:val="20"/>
        </w:rPr>
        <w:t xml:space="preserve"> </w:t>
      </w:r>
      <w:r>
        <w:rPr>
          <w:i/>
          <w:sz w:val="20"/>
        </w:rPr>
        <w:t>ad</w:t>
      </w:r>
      <w:r>
        <w:rPr>
          <w:i/>
          <w:spacing w:val="-3"/>
          <w:sz w:val="20"/>
        </w:rPr>
        <w:t xml:space="preserve"> </w:t>
      </w:r>
      <w:r>
        <w:rPr>
          <w:i/>
          <w:sz w:val="20"/>
        </w:rPr>
        <w:t>altri</w:t>
      </w:r>
      <w:r>
        <w:rPr>
          <w:i/>
          <w:spacing w:val="-4"/>
          <w:sz w:val="20"/>
        </w:rPr>
        <w:t xml:space="preserve"> </w:t>
      </w:r>
      <w:r>
        <w:rPr>
          <w:i/>
          <w:sz w:val="20"/>
        </w:rPr>
        <w:t>dipendenti</w:t>
      </w:r>
      <w:r>
        <w:rPr>
          <w:i/>
          <w:spacing w:val="-3"/>
          <w:sz w:val="20"/>
        </w:rPr>
        <w:t xml:space="preserve"> </w:t>
      </w:r>
      <w:r>
        <w:rPr>
          <w:i/>
          <w:sz w:val="20"/>
        </w:rPr>
        <w:t>o, in</w:t>
      </w:r>
      <w:r>
        <w:rPr>
          <w:i/>
          <w:spacing w:val="-3"/>
          <w:sz w:val="20"/>
        </w:rPr>
        <w:t xml:space="preserve"> </w:t>
      </w:r>
      <w:r>
        <w:rPr>
          <w:i/>
          <w:sz w:val="20"/>
        </w:rPr>
        <w:t>assenza</w:t>
      </w:r>
      <w:r>
        <w:rPr>
          <w:i/>
          <w:spacing w:val="-3"/>
          <w:sz w:val="20"/>
        </w:rPr>
        <w:t xml:space="preserve"> </w:t>
      </w:r>
      <w:r>
        <w:rPr>
          <w:i/>
          <w:sz w:val="20"/>
        </w:rPr>
        <w:t>di</w:t>
      </w:r>
      <w:r>
        <w:rPr>
          <w:i/>
          <w:spacing w:val="-4"/>
          <w:sz w:val="20"/>
        </w:rPr>
        <w:t xml:space="preserve"> </w:t>
      </w:r>
      <w:r>
        <w:rPr>
          <w:i/>
          <w:sz w:val="20"/>
        </w:rPr>
        <w:t>idonee professionalità, avocandola a sé.</w:t>
      </w:r>
    </w:p>
    <w:p w14:paraId="552A5975" w14:textId="77777777" w:rsidR="00010598" w:rsidRDefault="0009281E">
      <w:pPr>
        <w:pStyle w:val="Paragrafoelenco"/>
        <w:numPr>
          <w:ilvl w:val="0"/>
          <w:numId w:val="3"/>
        </w:numPr>
        <w:tabs>
          <w:tab w:val="left" w:pos="326"/>
        </w:tabs>
        <w:spacing w:before="118"/>
        <w:ind w:right="156" w:firstLine="0"/>
        <w:jc w:val="both"/>
        <w:rPr>
          <w:i/>
          <w:sz w:val="20"/>
        </w:rPr>
      </w:pPr>
      <w:r>
        <w:rPr>
          <w:i/>
          <w:sz w:val="20"/>
        </w:rPr>
        <w:t>Il</w:t>
      </w:r>
      <w:r>
        <w:rPr>
          <w:i/>
          <w:spacing w:val="-1"/>
          <w:sz w:val="20"/>
        </w:rPr>
        <w:t xml:space="preserve"> </w:t>
      </w:r>
      <w:r>
        <w:rPr>
          <w:i/>
          <w:sz w:val="20"/>
        </w:rPr>
        <w:t>dipendente</w:t>
      </w:r>
      <w:r>
        <w:rPr>
          <w:i/>
          <w:spacing w:val="-3"/>
          <w:sz w:val="20"/>
        </w:rPr>
        <w:t xml:space="preserve"> </w:t>
      </w:r>
      <w:r>
        <w:rPr>
          <w:i/>
          <w:sz w:val="20"/>
        </w:rPr>
        <w:t>che venga a</w:t>
      </w:r>
      <w:r>
        <w:rPr>
          <w:i/>
          <w:spacing w:val="-3"/>
          <w:sz w:val="20"/>
        </w:rPr>
        <w:t xml:space="preserve"> </w:t>
      </w:r>
      <w:r>
        <w:rPr>
          <w:i/>
          <w:sz w:val="20"/>
        </w:rPr>
        <w:t>conoscenza,</w:t>
      </w:r>
      <w:r>
        <w:rPr>
          <w:i/>
          <w:spacing w:val="-3"/>
          <w:sz w:val="20"/>
        </w:rPr>
        <w:t xml:space="preserve"> </w:t>
      </w:r>
      <w:r>
        <w:rPr>
          <w:i/>
          <w:sz w:val="20"/>
        </w:rPr>
        <w:t>per ragioni</w:t>
      </w:r>
      <w:r>
        <w:rPr>
          <w:i/>
          <w:spacing w:val="-1"/>
          <w:sz w:val="20"/>
        </w:rPr>
        <w:t xml:space="preserve"> </w:t>
      </w:r>
      <w:r>
        <w:rPr>
          <w:i/>
          <w:sz w:val="20"/>
        </w:rPr>
        <w:t>di</w:t>
      </w:r>
      <w:r>
        <w:rPr>
          <w:i/>
          <w:spacing w:val="-1"/>
          <w:sz w:val="20"/>
        </w:rPr>
        <w:t xml:space="preserve"> </w:t>
      </w:r>
      <w:r>
        <w:rPr>
          <w:i/>
          <w:sz w:val="20"/>
        </w:rPr>
        <w:t>servizio, di</w:t>
      </w:r>
      <w:r>
        <w:rPr>
          <w:i/>
          <w:spacing w:val="-1"/>
          <w:sz w:val="20"/>
        </w:rPr>
        <w:t xml:space="preserve"> </w:t>
      </w:r>
      <w:r>
        <w:rPr>
          <w:i/>
          <w:sz w:val="20"/>
        </w:rPr>
        <w:t>circostanze</w:t>
      </w:r>
      <w:r>
        <w:rPr>
          <w:i/>
          <w:spacing w:val="-2"/>
          <w:sz w:val="20"/>
        </w:rPr>
        <w:t xml:space="preserve"> </w:t>
      </w:r>
      <w:r>
        <w:rPr>
          <w:i/>
          <w:sz w:val="20"/>
        </w:rPr>
        <w:t>che possano dar luogo a situazioni</w:t>
      </w:r>
      <w:r>
        <w:rPr>
          <w:i/>
          <w:spacing w:val="-1"/>
          <w:sz w:val="20"/>
        </w:rPr>
        <w:t xml:space="preserve"> </w:t>
      </w:r>
      <w:r>
        <w:rPr>
          <w:i/>
          <w:sz w:val="20"/>
        </w:rPr>
        <w:t>di</w:t>
      </w:r>
      <w:r>
        <w:rPr>
          <w:i/>
          <w:spacing w:val="-1"/>
          <w:sz w:val="20"/>
        </w:rPr>
        <w:t xml:space="preserve"> </w:t>
      </w:r>
      <w:r>
        <w:rPr>
          <w:i/>
          <w:sz w:val="20"/>
        </w:rPr>
        <w:t>conflitto di</w:t>
      </w:r>
      <w:r>
        <w:rPr>
          <w:i/>
          <w:spacing w:val="-12"/>
          <w:sz w:val="20"/>
        </w:rPr>
        <w:t xml:space="preserve"> </w:t>
      </w:r>
      <w:r>
        <w:rPr>
          <w:i/>
          <w:sz w:val="20"/>
        </w:rPr>
        <w:t>interessi,</w:t>
      </w:r>
      <w:r>
        <w:rPr>
          <w:i/>
          <w:spacing w:val="-11"/>
          <w:sz w:val="20"/>
        </w:rPr>
        <w:t xml:space="preserve"> </w:t>
      </w:r>
      <w:r>
        <w:rPr>
          <w:i/>
          <w:sz w:val="20"/>
        </w:rPr>
        <w:t>anche</w:t>
      </w:r>
      <w:r>
        <w:rPr>
          <w:i/>
          <w:spacing w:val="-11"/>
          <w:sz w:val="20"/>
        </w:rPr>
        <w:t xml:space="preserve"> </w:t>
      </w:r>
      <w:r>
        <w:rPr>
          <w:i/>
          <w:sz w:val="20"/>
        </w:rPr>
        <w:t>potenziale,</w:t>
      </w:r>
      <w:r>
        <w:rPr>
          <w:i/>
          <w:spacing w:val="-12"/>
          <w:sz w:val="20"/>
        </w:rPr>
        <w:t xml:space="preserve"> </w:t>
      </w:r>
      <w:r>
        <w:rPr>
          <w:i/>
          <w:sz w:val="20"/>
        </w:rPr>
        <w:t>tali</w:t>
      </w:r>
      <w:r>
        <w:rPr>
          <w:i/>
          <w:spacing w:val="-11"/>
          <w:sz w:val="20"/>
        </w:rPr>
        <w:t xml:space="preserve"> </w:t>
      </w:r>
      <w:r>
        <w:rPr>
          <w:i/>
          <w:sz w:val="20"/>
        </w:rPr>
        <w:t>da</w:t>
      </w:r>
      <w:r>
        <w:rPr>
          <w:i/>
          <w:spacing w:val="-11"/>
          <w:sz w:val="20"/>
        </w:rPr>
        <w:t xml:space="preserve"> </w:t>
      </w:r>
      <w:r>
        <w:rPr>
          <w:i/>
          <w:sz w:val="20"/>
        </w:rPr>
        <w:t>determinare,</w:t>
      </w:r>
      <w:r>
        <w:rPr>
          <w:i/>
          <w:spacing w:val="-12"/>
          <w:sz w:val="20"/>
        </w:rPr>
        <w:t xml:space="preserve"> </w:t>
      </w:r>
      <w:r>
        <w:rPr>
          <w:i/>
          <w:sz w:val="20"/>
        </w:rPr>
        <w:t>in</w:t>
      </w:r>
      <w:r>
        <w:rPr>
          <w:i/>
          <w:spacing w:val="-11"/>
          <w:sz w:val="20"/>
        </w:rPr>
        <w:t xml:space="preserve"> </w:t>
      </w:r>
      <w:r>
        <w:rPr>
          <w:i/>
          <w:sz w:val="20"/>
        </w:rPr>
        <w:t>capo</w:t>
      </w:r>
      <w:r>
        <w:rPr>
          <w:i/>
          <w:spacing w:val="-11"/>
          <w:sz w:val="20"/>
        </w:rPr>
        <w:t xml:space="preserve"> </w:t>
      </w:r>
      <w:r>
        <w:rPr>
          <w:i/>
          <w:sz w:val="20"/>
        </w:rPr>
        <w:t>ad</w:t>
      </w:r>
      <w:r>
        <w:rPr>
          <w:i/>
          <w:spacing w:val="-12"/>
          <w:sz w:val="20"/>
        </w:rPr>
        <w:t xml:space="preserve"> </w:t>
      </w:r>
      <w:r>
        <w:rPr>
          <w:i/>
          <w:sz w:val="20"/>
        </w:rPr>
        <w:t>altro</w:t>
      </w:r>
      <w:r>
        <w:rPr>
          <w:i/>
          <w:spacing w:val="-11"/>
          <w:sz w:val="20"/>
        </w:rPr>
        <w:t xml:space="preserve"> </w:t>
      </w:r>
      <w:r>
        <w:rPr>
          <w:i/>
          <w:sz w:val="20"/>
        </w:rPr>
        <w:t>dipendente,</w:t>
      </w:r>
      <w:r>
        <w:rPr>
          <w:i/>
          <w:spacing w:val="-11"/>
          <w:sz w:val="20"/>
        </w:rPr>
        <w:t xml:space="preserve"> </w:t>
      </w:r>
      <w:r>
        <w:rPr>
          <w:i/>
          <w:sz w:val="20"/>
        </w:rPr>
        <w:t>un</w:t>
      </w:r>
      <w:r>
        <w:rPr>
          <w:i/>
          <w:spacing w:val="-11"/>
          <w:sz w:val="20"/>
        </w:rPr>
        <w:t xml:space="preserve"> </w:t>
      </w:r>
      <w:r>
        <w:rPr>
          <w:i/>
          <w:sz w:val="20"/>
        </w:rPr>
        <w:t>obbligo</w:t>
      </w:r>
      <w:r>
        <w:rPr>
          <w:i/>
          <w:spacing w:val="-12"/>
          <w:sz w:val="20"/>
        </w:rPr>
        <w:t xml:space="preserve"> </w:t>
      </w:r>
      <w:r>
        <w:rPr>
          <w:i/>
          <w:sz w:val="20"/>
        </w:rPr>
        <w:t>di</w:t>
      </w:r>
      <w:r>
        <w:rPr>
          <w:i/>
          <w:spacing w:val="-11"/>
          <w:sz w:val="20"/>
        </w:rPr>
        <w:t xml:space="preserve"> </w:t>
      </w:r>
      <w:r>
        <w:rPr>
          <w:i/>
          <w:sz w:val="20"/>
        </w:rPr>
        <w:t>astensione,</w:t>
      </w:r>
      <w:r>
        <w:rPr>
          <w:i/>
          <w:spacing w:val="-11"/>
          <w:sz w:val="20"/>
        </w:rPr>
        <w:t xml:space="preserve"> </w:t>
      </w:r>
      <w:r>
        <w:rPr>
          <w:i/>
          <w:sz w:val="20"/>
        </w:rPr>
        <w:t>è</w:t>
      </w:r>
      <w:r>
        <w:rPr>
          <w:i/>
          <w:spacing w:val="-12"/>
          <w:sz w:val="20"/>
        </w:rPr>
        <w:t xml:space="preserve"> </w:t>
      </w:r>
      <w:r>
        <w:rPr>
          <w:i/>
          <w:sz w:val="20"/>
        </w:rPr>
        <w:t>tenuto</w:t>
      </w:r>
      <w:r>
        <w:rPr>
          <w:i/>
          <w:spacing w:val="-11"/>
          <w:sz w:val="20"/>
        </w:rPr>
        <w:t xml:space="preserve"> </w:t>
      </w:r>
      <w:r>
        <w:rPr>
          <w:i/>
          <w:sz w:val="20"/>
        </w:rPr>
        <w:t>ad</w:t>
      </w:r>
      <w:r>
        <w:rPr>
          <w:i/>
          <w:spacing w:val="-11"/>
          <w:sz w:val="20"/>
        </w:rPr>
        <w:t xml:space="preserve"> </w:t>
      </w:r>
      <w:r>
        <w:rPr>
          <w:i/>
          <w:sz w:val="20"/>
        </w:rPr>
        <w:t>informare tempestivamente</w:t>
      </w:r>
      <w:r>
        <w:rPr>
          <w:i/>
          <w:spacing w:val="-4"/>
          <w:sz w:val="20"/>
        </w:rPr>
        <w:t xml:space="preserve"> </w:t>
      </w:r>
      <w:r>
        <w:rPr>
          <w:i/>
          <w:sz w:val="20"/>
        </w:rPr>
        <w:t>il</w:t>
      </w:r>
      <w:r>
        <w:rPr>
          <w:i/>
          <w:spacing w:val="-5"/>
          <w:sz w:val="20"/>
        </w:rPr>
        <w:t xml:space="preserve"> </w:t>
      </w:r>
      <w:r>
        <w:rPr>
          <w:i/>
          <w:sz w:val="20"/>
        </w:rPr>
        <w:t>dirigente</w:t>
      </w:r>
      <w:r>
        <w:rPr>
          <w:i/>
          <w:spacing w:val="-4"/>
          <w:sz w:val="20"/>
        </w:rPr>
        <w:t xml:space="preserve"> </w:t>
      </w:r>
      <w:r>
        <w:rPr>
          <w:i/>
          <w:sz w:val="20"/>
        </w:rPr>
        <w:t>della</w:t>
      </w:r>
      <w:r>
        <w:rPr>
          <w:i/>
          <w:spacing w:val="-1"/>
          <w:sz w:val="20"/>
        </w:rPr>
        <w:t xml:space="preserve"> </w:t>
      </w:r>
      <w:r>
        <w:rPr>
          <w:i/>
          <w:sz w:val="20"/>
        </w:rPr>
        <w:t>struttura</w:t>
      </w:r>
      <w:r>
        <w:rPr>
          <w:i/>
          <w:spacing w:val="-4"/>
          <w:sz w:val="20"/>
        </w:rPr>
        <w:t xml:space="preserve"> </w:t>
      </w:r>
      <w:r>
        <w:rPr>
          <w:i/>
          <w:sz w:val="20"/>
        </w:rPr>
        <w:t>di</w:t>
      </w:r>
      <w:r>
        <w:rPr>
          <w:i/>
          <w:spacing w:val="-5"/>
          <w:sz w:val="20"/>
        </w:rPr>
        <w:t xml:space="preserve"> </w:t>
      </w:r>
      <w:r>
        <w:rPr>
          <w:i/>
          <w:sz w:val="20"/>
        </w:rPr>
        <w:t>appartenenza</w:t>
      </w:r>
      <w:r>
        <w:rPr>
          <w:i/>
          <w:spacing w:val="-4"/>
          <w:sz w:val="20"/>
        </w:rPr>
        <w:t xml:space="preserve"> </w:t>
      </w:r>
      <w:r>
        <w:rPr>
          <w:i/>
          <w:sz w:val="20"/>
        </w:rPr>
        <w:t>del</w:t>
      </w:r>
      <w:r>
        <w:rPr>
          <w:i/>
          <w:spacing w:val="-5"/>
          <w:sz w:val="20"/>
        </w:rPr>
        <w:t xml:space="preserve"> </w:t>
      </w:r>
      <w:r>
        <w:rPr>
          <w:i/>
          <w:sz w:val="20"/>
        </w:rPr>
        <w:t>dipendente,</w:t>
      </w:r>
      <w:r>
        <w:rPr>
          <w:i/>
          <w:spacing w:val="-4"/>
          <w:sz w:val="20"/>
        </w:rPr>
        <w:t xml:space="preserve"> </w:t>
      </w:r>
      <w:r>
        <w:rPr>
          <w:i/>
          <w:sz w:val="20"/>
        </w:rPr>
        <w:t>al</w:t>
      </w:r>
      <w:r>
        <w:rPr>
          <w:i/>
          <w:spacing w:val="-5"/>
          <w:sz w:val="20"/>
        </w:rPr>
        <w:t xml:space="preserve"> </w:t>
      </w:r>
      <w:r>
        <w:rPr>
          <w:i/>
          <w:sz w:val="20"/>
        </w:rPr>
        <w:t>fine</w:t>
      </w:r>
      <w:r>
        <w:rPr>
          <w:i/>
          <w:spacing w:val="-4"/>
          <w:sz w:val="20"/>
        </w:rPr>
        <w:t xml:space="preserve"> </w:t>
      </w:r>
      <w:r>
        <w:rPr>
          <w:i/>
          <w:sz w:val="20"/>
        </w:rPr>
        <w:t>di</w:t>
      </w:r>
      <w:r>
        <w:rPr>
          <w:i/>
          <w:spacing w:val="-5"/>
          <w:sz w:val="20"/>
        </w:rPr>
        <w:t xml:space="preserve"> </w:t>
      </w:r>
      <w:r>
        <w:rPr>
          <w:i/>
          <w:sz w:val="20"/>
        </w:rPr>
        <w:t>consentire</w:t>
      </w:r>
      <w:r>
        <w:rPr>
          <w:i/>
          <w:spacing w:val="-4"/>
          <w:sz w:val="20"/>
        </w:rPr>
        <w:t xml:space="preserve"> </w:t>
      </w:r>
      <w:r>
        <w:rPr>
          <w:i/>
          <w:sz w:val="20"/>
        </w:rPr>
        <w:t>allo</w:t>
      </w:r>
      <w:r>
        <w:rPr>
          <w:i/>
          <w:spacing w:val="-4"/>
          <w:sz w:val="20"/>
        </w:rPr>
        <w:t xml:space="preserve"> </w:t>
      </w:r>
      <w:r>
        <w:rPr>
          <w:i/>
          <w:sz w:val="20"/>
        </w:rPr>
        <w:t>stesso</w:t>
      </w:r>
      <w:r>
        <w:rPr>
          <w:i/>
          <w:spacing w:val="-4"/>
          <w:sz w:val="20"/>
        </w:rPr>
        <w:t xml:space="preserve"> </w:t>
      </w:r>
      <w:r>
        <w:rPr>
          <w:i/>
          <w:sz w:val="20"/>
        </w:rPr>
        <w:t>la</w:t>
      </w:r>
      <w:r>
        <w:rPr>
          <w:i/>
          <w:spacing w:val="-4"/>
          <w:sz w:val="20"/>
        </w:rPr>
        <w:t xml:space="preserve"> </w:t>
      </w:r>
      <w:r>
        <w:rPr>
          <w:i/>
          <w:sz w:val="20"/>
        </w:rPr>
        <w:t>valutazione</w:t>
      </w:r>
      <w:r>
        <w:rPr>
          <w:i/>
          <w:spacing w:val="-4"/>
          <w:sz w:val="20"/>
        </w:rPr>
        <w:t xml:space="preserve"> </w:t>
      </w:r>
      <w:r>
        <w:rPr>
          <w:i/>
          <w:sz w:val="20"/>
        </w:rPr>
        <w:t>di cui ai commi precedenti.</w:t>
      </w:r>
    </w:p>
    <w:p w14:paraId="54B6C701" w14:textId="77777777" w:rsidR="00010598" w:rsidRDefault="00010598">
      <w:pPr>
        <w:pStyle w:val="Paragrafoelenco"/>
        <w:rPr>
          <w:i/>
          <w:sz w:val="20"/>
        </w:rPr>
        <w:sectPr w:rsidR="00010598">
          <w:pgSz w:w="11900" w:h="16850"/>
          <w:pgMar w:top="1820" w:right="708" w:bottom="1000" w:left="850" w:header="947" w:footer="815" w:gutter="0"/>
          <w:cols w:space="720"/>
        </w:sectPr>
      </w:pPr>
    </w:p>
    <w:p w14:paraId="02FD419E" w14:textId="77777777" w:rsidR="00010598" w:rsidRDefault="0009281E">
      <w:pPr>
        <w:pStyle w:val="Paragrafoelenco"/>
        <w:numPr>
          <w:ilvl w:val="0"/>
          <w:numId w:val="3"/>
        </w:numPr>
        <w:tabs>
          <w:tab w:val="left" w:pos="347"/>
        </w:tabs>
        <w:spacing w:before="82"/>
        <w:ind w:right="153" w:firstLine="0"/>
        <w:jc w:val="both"/>
        <w:rPr>
          <w:i/>
          <w:sz w:val="20"/>
        </w:rPr>
      </w:pPr>
      <w:r>
        <w:rPr>
          <w:i/>
          <w:sz w:val="20"/>
        </w:rPr>
        <w:lastRenderedPageBreak/>
        <w:t>Ove il responsabile della struttura dirigenziale di appartenenza del dipendente, a fronte della comunicazione ricevuta, ritenga che non sussistano si</w:t>
      </w:r>
      <w:r>
        <w:rPr>
          <w:i/>
          <w:sz w:val="20"/>
        </w:rPr>
        <w:t>tuazioni di conflitto di interesse che integrano il presupposto per l’applicazione dell’obbligo di astensione di cui al presente articolo, motiva per iscritto le ragioni che consentono allo stesso dipendente di espletare comunque</w:t>
      </w:r>
      <w:r>
        <w:rPr>
          <w:i/>
          <w:spacing w:val="-3"/>
          <w:sz w:val="20"/>
        </w:rPr>
        <w:t xml:space="preserve"> </w:t>
      </w:r>
      <w:r>
        <w:rPr>
          <w:i/>
          <w:sz w:val="20"/>
        </w:rPr>
        <w:t>l’attività</w:t>
      </w:r>
      <w:r>
        <w:rPr>
          <w:i/>
          <w:spacing w:val="-5"/>
          <w:sz w:val="20"/>
        </w:rPr>
        <w:t xml:space="preserve"> </w:t>
      </w:r>
      <w:r>
        <w:rPr>
          <w:i/>
          <w:sz w:val="20"/>
        </w:rPr>
        <w:t>e</w:t>
      </w:r>
      <w:r>
        <w:rPr>
          <w:i/>
          <w:spacing w:val="-5"/>
          <w:sz w:val="20"/>
        </w:rPr>
        <w:t xml:space="preserve"> </w:t>
      </w:r>
      <w:r>
        <w:rPr>
          <w:i/>
          <w:sz w:val="20"/>
        </w:rPr>
        <w:t>rende</w:t>
      </w:r>
      <w:r>
        <w:rPr>
          <w:i/>
          <w:spacing w:val="-5"/>
          <w:sz w:val="20"/>
        </w:rPr>
        <w:t xml:space="preserve"> </w:t>
      </w:r>
      <w:r>
        <w:rPr>
          <w:i/>
          <w:sz w:val="20"/>
        </w:rPr>
        <w:t>note</w:t>
      </w:r>
      <w:r>
        <w:rPr>
          <w:i/>
          <w:spacing w:val="-4"/>
          <w:sz w:val="20"/>
        </w:rPr>
        <w:t xml:space="preserve"> </w:t>
      </w:r>
      <w:r>
        <w:rPr>
          <w:i/>
          <w:sz w:val="20"/>
        </w:rPr>
        <w:t>le</w:t>
      </w:r>
      <w:r>
        <w:rPr>
          <w:i/>
          <w:spacing w:val="-5"/>
          <w:sz w:val="20"/>
        </w:rPr>
        <w:t xml:space="preserve"> </w:t>
      </w:r>
      <w:r>
        <w:rPr>
          <w:i/>
          <w:sz w:val="20"/>
        </w:rPr>
        <w:t>stesse</w:t>
      </w:r>
      <w:r>
        <w:rPr>
          <w:i/>
          <w:spacing w:val="-5"/>
          <w:sz w:val="20"/>
        </w:rPr>
        <w:t xml:space="preserve"> </w:t>
      </w:r>
      <w:r>
        <w:rPr>
          <w:i/>
          <w:sz w:val="20"/>
        </w:rPr>
        <w:t>al</w:t>
      </w:r>
      <w:r>
        <w:rPr>
          <w:i/>
          <w:spacing w:val="-6"/>
          <w:sz w:val="20"/>
        </w:rPr>
        <w:t xml:space="preserve"> </w:t>
      </w:r>
      <w:r>
        <w:rPr>
          <w:i/>
          <w:sz w:val="20"/>
        </w:rPr>
        <w:t>dipendente</w:t>
      </w:r>
      <w:r>
        <w:rPr>
          <w:i/>
          <w:spacing w:val="-4"/>
          <w:sz w:val="20"/>
        </w:rPr>
        <w:t xml:space="preserve"> </w:t>
      </w:r>
      <w:r>
        <w:rPr>
          <w:i/>
          <w:sz w:val="20"/>
        </w:rPr>
        <w:t>con</w:t>
      </w:r>
      <w:r>
        <w:rPr>
          <w:i/>
          <w:spacing w:val="-5"/>
          <w:sz w:val="20"/>
        </w:rPr>
        <w:t xml:space="preserve"> </w:t>
      </w:r>
      <w:r>
        <w:rPr>
          <w:i/>
          <w:sz w:val="20"/>
        </w:rPr>
        <w:t>apposita</w:t>
      </w:r>
      <w:r>
        <w:rPr>
          <w:i/>
          <w:spacing w:val="-5"/>
          <w:sz w:val="20"/>
        </w:rPr>
        <w:t xml:space="preserve"> </w:t>
      </w:r>
      <w:r>
        <w:rPr>
          <w:i/>
          <w:sz w:val="20"/>
        </w:rPr>
        <w:t>comunicazione,</w:t>
      </w:r>
      <w:r>
        <w:rPr>
          <w:i/>
          <w:spacing w:val="-5"/>
          <w:sz w:val="20"/>
        </w:rPr>
        <w:t xml:space="preserve"> </w:t>
      </w:r>
      <w:r>
        <w:rPr>
          <w:i/>
          <w:sz w:val="20"/>
        </w:rPr>
        <w:t>avendo</w:t>
      </w:r>
      <w:r>
        <w:rPr>
          <w:i/>
          <w:spacing w:val="-5"/>
          <w:sz w:val="20"/>
        </w:rPr>
        <w:t xml:space="preserve"> </w:t>
      </w:r>
      <w:r>
        <w:rPr>
          <w:i/>
          <w:sz w:val="20"/>
        </w:rPr>
        <w:t>cura</w:t>
      </w:r>
      <w:r>
        <w:rPr>
          <w:i/>
          <w:spacing w:val="-5"/>
          <w:sz w:val="20"/>
        </w:rPr>
        <w:t xml:space="preserve"> </w:t>
      </w:r>
      <w:r>
        <w:rPr>
          <w:i/>
          <w:sz w:val="20"/>
        </w:rPr>
        <w:t>di informare</w:t>
      </w:r>
      <w:r>
        <w:rPr>
          <w:i/>
          <w:spacing w:val="-5"/>
          <w:sz w:val="20"/>
        </w:rPr>
        <w:t xml:space="preserve"> </w:t>
      </w:r>
      <w:r>
        <w:rPr>
          <w:i/>
          <w:sz w:val="20"/>
        </w:rPr>
        <w:t>altresì</w:t>
      </w:r>
      <w:r>
        <w:rPr>
          <w:i/>
          <w:spacing w:val="-4"/>
          <w:sz w:val="20"/>
        </w:rPr>
        <w:t xml:space="preserve"> </w:t>
      </w:r>
      <w:r>
        <w:rPr>
          <w:i/>
          <w:sz w:val="20"/>
        </w:rPr>
        <w:t>UPD</w:t>
      </w:r>
      <w:r>
        <w:rPr>
          <w:i/>
          <w:spacing w:val="-6"/>
          <w:sz w:val="20"/>
        </w:rPr>
        <w:t xml:space="preserve"> </w:t>
      </w:r>
      <w:r>
        <w:rPr>
          <w:i/>
          <w:sz w:val="20"/>
        </w:rPr>
        <w:t>e RPCT degli esiti della valutazione svolta.</w:t>
      </w:r>
    </w:p>
    <w:p w14:paraId="48CAEC1E" w14:textId="77777777" w:rsidR="00010598" w:rsidRDefault="0009281E">
      <w:pPr>
        <w:pStyle w:val="Paragrafoelenco"/>
        <w:numPr>
          <w:ilvl w:val="0"/>
          <w:numId w:val="3"/>
        </w:numPr>
        <w:tabs>
          <w:tab w:val="left" w:pos="323"/>
        </w:tabs>
        <w:ind w:right="152" w:firstLine="0"/>
        <w:jc w:val="both"/>
        <w:rPr>
          <w:i/>
          <w:sz w:val="20"/>
        </w:rPr>
      </w:pPr>
      <w:r>
        <w:rPr>
          <w:i/>
          <w:sz w:val="20"/>
        </w:rPr>
        <w:t>Nel</w:t>
      </w:r>
      <w:r>
        <w:rPr>
          <w:i/>
          <w:spacing w:val="-6"/>
          <w:sz w:val="20"/>
        </w:rPr>
        <w:t xml:space="preserve"> </w:t>
      </w:r>
      <w:r>
        <w:rPr>
          <w:i/>
          <w:sz w:val="20"/>
        </w:rPr>
        <w:t>caso</w:t>
      </w:r>
      <w:r>
        <w:rPr>
          <w:i/>
          <w:spacing w:val="-3"/>
          <w:sz w:val="20"/>
        </w:rPr>
        <w:t xml:space="preserve"> </w:t>
      </w:r>
      <w:r>
        <w:rPr>
          <w:i/>
          <w:sz w:val="20"/>
        </w:rPr>
        <w:t>in</w:t>
      </w:r>
      <w:r>
        <w:rPr>
          <w:i/>
          <w:spacing w:val="-5"/>
          <w:sz w:val="20"/>
        </w:rPr>
        <w:t xml:space="preserve"> </w:t>
      </w:r>
      <w:r>
        <w:rPr>
          <w:i/>
          <w:sz w:val="20"/>
        </w:rPr>
        <w:t>cui</w:t>
      </w:r>
      <w:r>
        <w:rPr>
          <w:i/>
          <w:spacing w:val="-6"/>
          <w:sz w:val="20"/>
        </w:rPr>
        <w:t xml:space="preserve"> </w:t>
      </w:r>
      <w:r>
        <w:rPr>
          <w:i/>
          <w:sz w:val="20"/>
        </w:rPr>
        <w:t>il</w:t>
      </w:r>
      <w:r>
        <w:rPr>
          <w:i/>
          <w:spacing w:val="-5"/>
          <w:sz w:val="20"/>
        </w:rPr>
        <w:t xml:space="preserve"> </w:t>
      </w:r>
      <w:r>
        <w:rPr>
          <w:i/>
          <w:sz w:val="20"/>
        </w:rPr>
        <w:t>conflitto</w:t>
      </w:r>
      <w:r>
        <w:rPr>
          <w:i/>
          <w:spacing w:val="-2"/>
          <w:sz w:val="20"/>
        </w:rPr>
        <w:t xml:space="preserve"> </w:t>
      </w:r>
      <w:r>
        <w:rPr>
          <w:i/>
          <w:sz w:val="20"/>
        </w:rPr>
        <w:t>riguardi</w:t>
      </w:r>
      <w:r>
        <w:rPr>
          <w:i/>
          <w:spacing w:val="-4"/>
          <w:sz w:val="20"/>
        </w:rPr>
        <w:t xml:space="preserve"> </w:t>
      </w:r>
      <w:r>
        <w:rPr>
          <w:i/>
          <w:sz w:val="20"/>
        </w:rPr>
        <w:t>un</w:t>
      </w:r>
      <w:r>
        <w:rPr>
          <w:i/>
          <w:spacing w:val="-5"/>
          <w:sz w:val="20"/>
        </w:rPr>
        <w:t xml:space="preserve"> </w:t>
      </w:r>
      <w:r>
        <w:rPr>
          <w:i/>
          <w:sz w:val="20"/>
        </w:rPr>
        <w:t>dirigente</w:t>
      </w:r>
      <w:r>
        <w:rPr>
          <w:i/>
          <w:spacing w:val="-3"/>
          <w:sz w:val="20"/>
        </w:rPr>
        <w:t xml:space="preserve"> </w:t>
      </w:r>
      <w:r>
        <w:rPr>
          <w:i/>
          <w:sz w:val="20"/>
        </w:rPr>
        <w:t>della</w:t>
      </w:r>
      <w:r>
        <w:rPr>
          <w:i/>
          <w:spacing w:val="-3"/>
          <w:sz w:val="20"/>
        </w:rPr>
        <w:t xml:space="preserve"> </w:t>
      </w:r>
      <w:r>
        <w:rPr>
          <w:i/>
          <w:sz w:val="20"/>
        </w:rPr>
        <w:t>Giunta,</w:t>
      </w:r>
      <w:r>
        <w:rPr>
          <w:i/>
          <w:spacing w:val="-3"/>
          <w:sz w:val="20"/>
        </w:rPr>
        <w:t xml:space="preserve"> </w:t>
      </w:r>
      <w:r>
        <w:rPr>
          <w:i/>
          <w:sz w:val="20"/>
        </w:rPr>
        <w:t>spetta</w:t>
      </w:r>
      <w:r>
        <w:rPr>
          <w:i/>
          <w:spacing w:val="-5"/>
          <w:sz w:val="20"/>
        </w:rPr>
        <w:t xml:space="preserve"> </w:t>
      </w:r>
      <w:r>
        <w:rPr>
          <w:i/>
          <w:sz w:val="20"/>
        </w:rPr>
        <w:t>al</w:t>
      </w:r>
      <w:r>
        <w:rPr>
          <w:i/>
          <w:spacing w:val="-6"/>
          <w:sz w:val="20"/>
        </w:rPr>
        <w:t xml:space="preserve"> </w:t>
      </w:r>
      <w:r>
        <w:rPr>
          <w:i/>
          <w:sz w:val="20"/>
        </w:rPr>
        <w:t>dirigente</w:t>
      </w:r>
      <w:r>
        <w:rPr>
          <w:i/>
          <w:spacing w:val="-3"/>
          <w:sz w:val="20"/>
        </w:rPr>
        <w:t xml:space="preserve"> </w:t>
      </w:r>
      <w:r>
        <w:rPr>
          <w:i/>
          <w:sz w:val="20"/>
        </w:rPr>
        <w:t>sovraordinato</w:t>
      </w:r>
      <w:r>
        <w:rPr>
          <w:i/>
          <w:spacing w:val="-3"/>
          <w:sz w:val="20"/>
        </w:rPr>
        <w:t xml:space="preserve"> </w:t>
      </w:r>
      <w:r>
        <w:rPr>
          <w:i/>
          <w:sz w:val="20"/>
        </w:rPr>
        <w:t>la valutazione</w:t>
      </w:r>
      <w:r>
        <w:rPr>
          <w:i/>
          <w:spacing w:val="-3"/>
          <w:sz w:val="20"/>
        </w:rPr>
        <w:t xml:space="preserve"> </w:t>
      </w:r>
      <w:r>
        <w:rPr>
          <w:i/>
          <w:sz w:val="20"/>
        </w:rPr>
        <w:t>delle</w:t>
      </w:r>
      <w:r>
        <w:rPr>
          <w:i/>
          <w:spacing w:val="-3"/>
          <w:sz w:val="20"/>
        </w:rPr>
        <w:t xml:space="preserve"> </w:t>
      </w:r>
      <w:r>
        <w:rPr>
          <w:i/>
          <w:sz w:val="20"/>
        </w:rPr>
        <w:t>iniziative da assumere. Nel caso in cui il conflitto riguardi il Segretario Generale della Giunta, spetta al Vice Segretario la valutazione delle iniziative da assumere, previo coinvolgimento del relativo RPCT per la valutazione concer</w:t>
      </w:r>
      <w:r>
        <w:rPr>
          <w:i/>
          <w:sz w:val="20"/>
        </w:rPr>
        <w:t>nente l’esistenza del conflitto di interesse.</w:t>
      </w:r>
    </w:p>
    <w:p w14:paraId="2BD10AB3" w14:textId="77777777" w:rsidR="00010598" w:rsidRDefault="0009281E">
      <w:pPr>
        <w:pStyle w:val="Corpotesto"/>
        <w:spacing w:before="120"/>
      </w:pPr>
      <w:r>
        <w:t>Art.</w:t>
      </w:r>
      <w:r>
        <w:rPr>
          <w:spacing w:val="-6"/>
        </w:rPr>
        <w:t xml:space="preserve"> </w:t>
      </w:r>
      <w:r>
        <w:t>17</w:t>
      </w:r>
      <w:r>
        <w:rPr>
          <w:spacing w:val="-5"/>
        </w:rPr>
        <w:t xml:space="preserve"> </w:t>
      </w:r>
      <w:r>
        <w:t>-</w:t>
      </w:r>
      <w:r>
        <w:rPr>
          <w:spacing w:val="-4"/>
        </w:rPr>
        <w:t xml:space="preserve"> </w:t>
      </w:r>
      <w:r>
        <w:t>DISPOSIZIONI</w:t>
      </w:r>
      <w:r>
        <w:rPr>
          <w:spacing w:val="-6"/>
        </w:rPr>
        <w:t xml:space="preserve"> </w:t>
      </w:r>
      <w:r>
        <w:t>PARTICOLARI</w:t>
      </w:r>
      <w:r>
        <w:rPr>
          <w:spacing w:val="-5"/>
        </w:rPr>
        <w:t xml:space="preserve"> </w:t>
      </w:r>
      <w:r>
        <w:t>PER</w:t>
      </w:r>
      <w:r>
        <w:rPr>
          <w:spacing w:val="-7"/>
        </w:rPr>
        <w:t xml:space="preserve"> </w:t>
      </w:r>
      <w:r>
        <w:t>I</w:t>
      </w:r>
      <w:r>
        <w:rPr>
          <w:spacing w:val="-5"/>
        </w:rPr>
        <w:t xml:space="preserve"> </w:t>
      </w:r>
      <w:r>
        <w:rPr>
          <w:spacing w:val="-2"/>
        </w:rPr>
        <w:t>DIRIGENTI</w:t>
      </w:r>
    </w:p>
    <w:p w14:paraId="0D9450AB" w14:textId="77777777" w:rsidR="00010598" w:rsidRDefault="0009281E">
      <w:pPr>
        <w:pStyle w:val="Corpotesto"/>
        <w:spacing w:before="118"/>
        <w:ind w:right="149"/>
      </w:pPr>
      <w:r>
        <w:t>2. Il dirigente, prima di assumere le funzioni correlate all’incarico conferito, comunica al Segretario Generale e al dirigente della struttura regionale compe</w:t>
      </w:r>
      <w:r>
        <w:t>tente in materia di personale, le partecipazioni azionarie e gli altri interessi finanziari che possono porlo in conflitto di interessi con la funzione pubblica che svolge e dichiara se ha parenti e affini entro il secondo grado, coniuge</w:t>
      </w:r>
      <w:r>
        <w:rPr>
          <w:spacing w:val="-2"/>
        </w:rPr>
        <w:t xml:space="preserve"> </w:t>
      </w:r>
      <w:r>
        <w:t>o</w:t>
      </w:r>
      <w:r>
        <w:rPr>
          <w:spacing w:val="-3"/>
        </w:rPr>
        <w:t xml:space="preserve"> </w:t>
      </w:r>
      <w:r>
        <w:t>convivente</w:t>
      </w:r>
      <w:r>
        <w:rPr>
          <w:spacing w:val="-3"/>
        </w:rPr>
        <w:t xml:space="preserve"> </w:t>
      </w:r>
      <w:r>
        <w:t>che</w:t>
      </w:r>
      <w:r>
        <w:rPr>
          <w:spacing w:val="-2"/>
        </w:rPr>
        <w:t xml:space="preserve"> </w:t>
      </w:r>
      <w:r>
        <w:t>e</w:t>
      </w:r>
      <w:r>
        <w:t>sercitano attività</w:t>
      </w:r>
      <w:r>
        <w:rPr>
          <w:spacing w:val="-2"/>
        </w:rPr>
        <w:t xml:space="preserve"> </w:t>
      </w:r>
      <w:r>
        <w:t>politiche,</w:t>
      </w:r>
      <w:r>
        <w:rPr>
          <w:spacing w:val="-2"/>
        </w:rPr>
        <w:t xml:space="preserve"> </w:t>
      </w:r>
      <w:r>
        <w:t>professionali</w:t>
      </w:r>
      <w:r>
        <w:rPr>
          <w:spacing w:val="-3"/>
        </w:rPr>
        <w:t xml:space="preserve"> </w:t>
      </w:r>
      <w:r>
        <w:t>o</w:t>
      </w:r>
      <w:r>
        <w:rPr>
          <w:spacing w:val="-2"/>
        </w:rPr>
        <w:t xml:space="preserve"> </w:t>
      </w:r>
      <w:r>
        <w:t>economiche</w:t>
      </w:r>
      <w:r>
        <w:rPr>
          <w:spacing w:val="-4"/>
        </w:rPr>
        <w:t xml:space="preserve"> </w:t>
      </w:r>
      <w:r>
        <w:t>che</w:t>
      </w:r>
      <w:r>
        <w:rPr>
          <w:spacing w:val="-2"/>
        </w:rPr>
        <w:t xml:space="preserve"> </w:t>
      </w:r>
      <w:r>
        <w:t>li pongano</w:t>
      </w:r>
      <w:r>
        <w:rPr>
          <w:spacing w:val="-1"/>
        </w:rPr>
        <w:t xml:space="preserve"> </w:t>
      </w:r>
      <w:r>
        <w:t>in</w:t>
      </w:r>
      <w:r>
        <w:rPr>
          <w:spacing w:val="-4"/>
        </w:rPr>
        <w:t xml:space="preserve"> </w:t>
      </w:r>
      <w:r>
        <w:t>contatti</w:t>
      </w:r>
      <w:r>
        <w:rPr>
          <w:spacing w:val="-3"/>
        </w:rPr>
        <w:t xml:space="preserve"> </w:t>
      </w:r>
      <w:r>
        <w:t>frequenti con l’ufficio che dovrà dirigere o che siano coinvolti nelle decisioni e nelle attività inerenti l’ufficio. Fornisce le informazioni sulla</w:t>
      </w:r>
      <w:r>
        <w:rPr>
          <w:spacing w:val="-3"/>
        </w:rPr>
        <w:t xml:space="preserve"> </w:t>
      </w:r>
      <w:r>
        <w:t>propria</w:t>
      </w:r>
      <w:r>
        <w:rPr>
          <w:spacing w:val="-3"/>
        </w:rPr>
        <w:t xml:space="preserve"> </w:t>
      </w:r>
      <w:r>
        <w:t>situazione</w:t>
      </w:r>
      <w:r>
        <w:rPr>
          <w:spacing w:val="-3"/>
        </w:rPr>
        <w:t xml:space="preserve"> </w:t>
      </w:r>
      <w:r>
        <w:t>patr</w:t>
      </w:r>
      <w:r>
        <w:t>imoniale e</w:t>
      </w:r>
      <w:r>
        <w:rPr>
          <w:spacing w:val="-5"/>
        </w:rPr>
        <w:t xml:space="preserve"> </w:t>
      </w:r>
      <w:r>
        <w:t>le</w:t>
      </w:r>
      <w:r>
        <w:rPr>
          <w:spacing w:val="-2"/>
        </w:rPr>
        <w:t xml:space="preserve"> </w:t>
      </w:r>
      <w:r>
        <w:t>dichiarazioni</w:t>
      </w:r>
      <w:r>
        <w:rPr>
          <w:spacing w:val="-4"/>
        </w:rPr>
        <w:t xml:space="preserve"> </w:t>
      </w:r>
      <w:r>
        <w:t>annuali</w:t>
      </w:r>
      <w:r>
        <w:rPr>
          <w:spacing w:val="-4"/>
        </w:rPr>
        <w:t xml:space="preserve"> </w:t>
      </w:r>
      <w:r>
        <w:t>dei</w:t>
      </w:r>
      <w:r>
        <w:rPr>
          <w:spacing w:val="-4"/>
        </w:rPr>
        <w:t xml:space="preserve"> </w:t>
      </w:r>
      <w:r>
        <w:t>redditi</w:t>
      </w:r>
      <w:r>
        <w:rPr>
          <w:spacing w:val="-3"/>
        </w:rPr>
        <w:t xml:space="preserve"> </w:t>
      </w:r>
      <w:r>
        <w:t>soggetti</w:t>
      </w:r>
      <w:r>
        <w:rPr>
          <w:spacing w:val="-4"/>
        </w:rPr>
        <w:t xml:space="preserve"> </w:t>
      </w:r>
      <w:r>
        <w:t>all’imposta</w:t>
      </w:r>
      <w:r>
        <w:rPr>
          <w:spacing w:val="-3"/>
        </w:rPr>
        <w:t xml:space="preserve"> </w:t>
      </w:r>
      <w:r>
        <w:t>sui</w:t>
      </w:r>
      <w:r>
        <w:rPr>
          <w:spacing w:val="-4"/>
        </w:rPr>
        <w:t xml:space="preserve"> </w:t>
      </w:r>
      <w:r>
        <w:t>redditi</w:t>
      </w:r>
      <w:r>
        <w:rPr>
          <w:spacing w:val="-3"/>
        </w:rPr>
        <w:t xml:space="preserve"> </w:t>
      </w:r>
      <w:r>
        <w:t>delle</w:t>
      </w:r>
      <w:r>
        <w:rPr>
          <w:spacing w:val="-5"/>
        </w:rPr>
        <w:t xml:space="preserve"> </w:t>
      </w:r>
      <w:r>
        <w:t>persone</w:t>
      </w:r>
      <w:r>
        <w:rPr>
          <w:spacing w:val="-3"/>
        </w:rPr>
        <w:t xml:space="preserve"> </w:t>
      </w:r>
      <w:r>
        <w:t>fisiche previste dalla legge, utilizzando il modello predisposto dall’amministrazione.</w:t>
      </w:r>
    </w:p>
    <w:p w14:paraId="0DE76938" w14:textId="77777777" w:rsidR="00010598" w:rsidRDefault="0009281E">
      <w:pPr>
        <w:pStyle w:val="Titolo2"/>
        <w:numPr>
          <w:ilvl w:val="0"/>
          <w:numId w:val="9"/>
        </w:numPr>
        <w:tabs>
          <w:tab w:val="left" w:pos="411"/>
        </w:tabs>
        <w:spacing w:before="123"/>
        <w:ind w:left="411" w:hanging="301"/>
        <w:jc w:val="both"/>
      </w:pPr>
      <w:r>
        <w:t>PROCEDURA</w:t>
      </w:r>
      <w:r>
        <w:rPr>
          <w:spacing w:val="-10"/>
        </w:rPr>
        <w:t xml:space="preserve"> </w:t>
      </w:r>
      <w:r>
        <w:rPr>
          <w:spacing w:val="-2"/>
        </w:rPr>
        <w:t>OPERATIVA</w:t>
      </w:r>
    </w:p>
    <w:p w14:paraId="01BC4C8F" w14:textId="77777777" w:rsidR="00010598" w:rsidRDefault="0009281E">
      <w:pPr>
        <w:spacing w:before="118"/>
        <w:ind w:left="129" w:right="158"/>
        <w:jc w:val="both"/>
        <w:rPr>
          <w:sz w:val="20"/>
        </w:rPr>
      </w:pPr>
      <w:r>
        <w:rPr>
          <w:sz w:val="20"/>
        </w:rPr>
        <w:t>Ogni</w:t>
      </w:r>
      <w:r>
        <w:rPr>
          <w:spacing w:val="-9"/>
          <w:sz w:val="20"/>
        </w:rPr>
        <w:t xml:space="preserve"> </w:t>
      </w:r>
      <w:r>
        <w:rPr>
          <w:sz w:val="20"/>
        </w:rPr>
        <w:t>dipendente</w:t>
      </w:r>
      <w:r>
        <w:rPr>
          <w:spacing w:val="-7"/>
          <w:sz w:val="20"/>
        </w:rPr>
        <w:t xml:space="preserve"> </w:t>
      </w:r>
      <w:r>
        <w:rPr>
          <w:sz w:val="20"/>
        </w:rPr>
        <w:t>ed</w:t>
      </w:r>
      <w:r>
        <w:rPr>
          <w:spacing w:val="-8"/>
          <w:sz w:val="20"/>
        </w:rPr>
        <w:t xml:space="preserve"> </w:t>
      </w:r>
      <w:r>
        <w:rPr>
          <w:sz w:val="20"/>
        </w:rPr>
        <w:t>eventuale</w:t>
      </w:r>
      <w:r>
        <w:rPr>
          <w:spacing w:val="-7"/>
          <w:sz w:val="20"/>
        </w:rPr>
        <w:t xml:space="preserve"> </w:t>
      </w:r>
      <w:r>
        <w:rPr>
          <w:sz w:val="20"/>
        </w:rPr>
        <w:t>collaboratore</w:t>
      </w:r>
      <w:r>
        <w:rPr>
          <w:spacing w:val="-10"/>
          <w:sz w:val="20"/>
        </w:rPr>
        <w:t xml:space="preserve"> </w:t>
      </w:r>
      <w:r>
        <w:rPr>
          <w:sz w:val="20"/>
        </w:rPr>
        <w:t>esterno</w:t>
      </w:r>
      <w:r>
        <w:rPr>
          <w:spacing w:val="-5"/>
          <w:sz w:val="20"/>
        </w:rPr>
        <w:t xml:space="preserve"> </w:t>
      </w:r>
      <w:r>
        <w:rPr>
          <w:sz w:val="20"/>
        </w:rPr>
        <w:t>dovrà</w:t>
      </w:r>
      <w:r>
        <w:rPr>
          <w:spacing w:val="-8"/>
          <w:sz w:val="20"/>
        </w:rPr>
        <w:t xml:space="preserve"> </w:t>
      </w:r>
      <w:r>
        <w:rPr>
          <w:sz w:val="20"/>
        </w:rPr>
        <w:t>procedere</w:t>
      </w:r>
      <w:r>
        <w:rPr>
          <w:spacing w:val="-10"/>
          <w:sz w:val="20"/>
        </w:rPr>
        <w:t xml:space="preserve"> </w:t>
      </w:r>
      <w:r>
        <w:rPr>
          <w:sz w:val="20"/>
        </w:rPr>
        <w:t>alla</w:t>
      </w:r>
      <w:r>
        <w:rPr>
          <w:spacing w:val="-8"/>
          <w:sz w:val="20"/>
        </w:rPr>
        <w:t xml:space="preserve"> </w:t>
      </w:r>
      <w:r>
        <w:rPr>
          <w:sz w:val="20"/>
        </w:rPr>
        <w:t>compilazione</w:t>
      </w:r>
      <w:r>
        <w:rPr>
          <w:spacing w:val="-10"/>
          <w:sz w:val="20"/>
        </w:rPr>
        <w:t xml:space="preserve"> </w:t>
      </w:r>
      <w:r>
        <w:rPr>
          <w:sz w:val="20"/>
        </w:rPr>
        <w:t>della</w:t>
      </w:r>
      <w:r>
        <w:rPr>
          <w:spacing w:val="-9"/>
          <w:sz w:val="20"/>
        </w:rPr>
        <w:t xml:space="preserve"> </w:t>
      </w:r>
      <w:r>
        <w:rPr>
          <w:sz w:val="20"/>
        </w:rPr>
        <w:t>dichiarazione</w:t>
      </w:r>
      <w:r>
        <w:rPr>
          <w:spacing w:val="-10"/>
          <w:sz w:val="20"/>
        </w:rPr>
        <w:t xml:space="preserve"> </w:t>
      </w:r>
      <w:r>
        <w:rPr>
          <w:sz w:val="20"/>
        </w:rPr>
        <w:t>di</w:t>
      </w:r>
      <w:r>
        <w:rPr>
          <w:spacing w:val="-9"/>
          <w:sz w:val="20"/>
        </w:rPr>
        <w:t xml:space="preserve"> </w:t>
      </w:r>
      <w:r>
        <w:rPr>
          <w:sz w:val="20"/>
        </w:rPr>
        <w:t>cui</w:t>
      </w:r>
      <w:r>
        <w:rPr>
          <w:spacing w:val="-9"/>
          <w:sz w:val="20"/>
        </w:rPr>
        <w:t xml:space="preserve"> </w:t>
      </w:r>
      <w:r>
        <w:rPr>
          <w:sz w:val="20"/>
        </w:rPr>
        <w:t>all’</w:t>
      </w:r>
      <w:r>
        <w:rPr>
          <w:spacing w:val="-10"/>
          <w:sz w:val="20"/>
        </w:rPr>
        <w:t xml:space="preserve"> </w:t>
      </w:r>
      <w:r>
        <w:rPr>
          <w:sz w:val="20"/>
        </w:rPr>
        <w:t>allegato 1</w:t>
      </w:r>
      <w:r>
        <w:rPr>
          <w:spacing w:val="-12"/>
          <w:sz w:val="20"/>
        </w:rPr>
        <w:t xml:space="preserve"> </w:t>
      </w:r>
      <w:r>
        <w:rPr>
          <w:sz w:val="20"/>
        </w:rPr>
        <w:t>alle</w:t>
      </w:r>
      <w:r>
        <w:rPr>
          <w:spacing w:val="-11"/>
          <w:sz w:val="20"/>
        </w:rPr>
        <w:t xml:space="preserve"> </w:t>
      </w:r>
      <w:r>
        <w:rPr>
          <w:sz w:val="20"/>
        </w:rPr>
        <w:t>LG</w:t>
      </w:r>
      <w:r>
        <w:rPr>
          <w:spacing w:val="-11"/>
          <w:sz w:val="20"/>
        </w:rPr>
        <w:t xml:space="preserve"> </w:t>
      </w:r>
      <w:r>
        <w:rPr>
          <w:sz w:val="20"/>
        </w:rPr>
        <w:t>al</w:t>
      </w:r>
      <w:r>
        <w:rPr>
          <w:spacing w:val="-12"/>
          <w:sz w:val="20"/>
        </w:rPr>
        <w:t xml:space="preserve"> </w:t>
      </w:r>
      <w:r>
        <w:rPr>
          <w:sz w:val="20"/>
        </w:rPr>
        <w:t>SIGECO</w:t>
      </w:r>
      <w:r>
        <w:rPr>
          <w:spacing w:val="-11"/>
          <w:sz w:val="20"/>
        </w:rPr>
        <w:t xml:space="preserve"> </w:t>
      </w:r>
      <w:r>
        <w:rPr>
          <w:sz w:val="20"/>
        </w:rPr>
        <w:t>per</w:t>
      </w:r>
      <w:r>
        <w:rPr>
          <w:spacing w:val="-11"/>
          <w:sz w:val="20"/>
        </w:rPr>
        <w:t xml:space="preserve"> </w:t>
      </w:r>
      <w:r>
        <w:rPr>
          <w:sz w:val="20"/>
        </w:rPr>
        <w:t>le</w:t>
      </w:r>
      <w:r>
        <w:rPr>
          <w:spacing w:val="-12"/>
          <w:sz w:val="20"/>
        </w:rPr>
        <w:t xml:space="preserve"> </w:t>
      </w:r>
      <w:r>
        <w:rPr>
          <w:sz w:val="20"/>
        </w:rPr>
        <w:t>verifiche</w:t>
      </w:r>
      <w:r>
        <w:rPr>
          <w:spacing w:val="-11"/>
          <w:sz w:val="20"/>
        </w:rPr>
        <w:t xml:space="preserve"> </w:t>
      </w:r>
      <w:r>
        <w:rPr>
          <w:sz w:val="20"/>
        </w:rPr>
        <w:t>sul</w:t>
      </w:r>
      <w:r>
        <w:rPr>
          <w:spacing w:val="-11"/>
          <w:sz w:val="20"/>
        </w:rPr>
        <w:t xml:space="preserve"> </w:t>
      </w:r>
      <w:r>
        <w:rPr>
          <w:sz w:val="20"/>
        </w:rPr>
        <w:t>conflitto</w:t>
      </w:r>
      <w:r>
        <w:rPr>
          <w:spacing w:val="-12"/>
          <w:sz w:val="20"/>
        </w:rPr>
        <w:t xml:space="preserve"> </w:t>
      </w:r>
      <w:r>
        <w:rPr>
          <w:sz w:val="20"/>
        </w:rPr>
        <w:t>d’interesse</w:t>
      </w:r>
      <w:r>
        <w:rPr>
          <w:spacing w:val="-11"/>
          <w:sz w:val="20"/>
        </w:rPr>
        <w:t xml:space="preserve"> </w:t>
      </w:r>
      <w:r>
        <w:rPr>
          <w:sz w:val="20"/>
        </w:rPr>
        <w:t>e</w:t>
      </w:r>
      <w:r>
        <w:rPr>
          <w:spacing w:val="-11"/>
          <w:sz w:val="20"/>
        </w:rPr>
        <w:t xml:space="preserve"> </w:t>
      </w:r>
      <w:r>
        <w:rPr>
          <w:sz w:val="20"/>
        </w:rPr>
        <w:t>alla</w:t>
      </w:r>
      <w:r>
        <w:rPr>
          <w:spacing w:val="-11"/>
          <w:sz w:val="20"/>
        </w:rPr>
        <w:t xml:space="preserve"> </w:t>
      </w:r>
      <w:r>
        <w:rPr>
          <w:sz w:val="20"/>
        </w:rPr>
        <w:t>sottoscrizione</w:t>
      </w:r>
      <w:r>
        <w:rPr>
          <w:spacing w:val="-12"/>
          <w:sz w:val="20"/>
        </w:rPr>
        <w:t xml:space="preserve"> </w:t>
      </w:r>
      <w:r>
        <w:rPr>
          <w:sz w:val="20"/>
        </w:rPr>
        <w:t>della</w:t>
      </w:r>
      <w:r>
        <w:rPr>
          <w:spacing w:val="-11"/>
          <w:sz w:val="20"/>
        </w:rPr>
        <w:t xml:space="preserve"> </w:t>
      </w:r>
      <w:r>
        <w:rPr>
          <w:sz w:val="20"/>
        </w:rPr>
        <w:t>presente</w:t>
      </w:r>
      <w:r>
        <w:rPr>
          <w:spacing w:val="-11"/>
          <w:sz w:val="20"/>
        </w:rPr>
        <w:t xml:space="preserve"> </w:t>
      </w:r>
      <w:r>
        <w:rPr>
          <w:sz w:val="20"/>
        </w:rPr>
        <w:t>informativa</w:t>
      </w:r>
      <w:r>
        <w:rPr>
          <w:spacing w:val="-12"/>
          <w:sz w:val="20"/>
        </w:rPr>
        <w:t xml:space="preserve"> </w:t>
      </w:r>
      <w:r>
        <w:rPr>
          <w:sz w:val="20"/>
        </w:rPr>
        <w:t>come</w:t>
      </w:r>
      <w:r>
        <w:rPr>
          <w:spacing w:val="-11"/>
          <w:sz w:val="20"/>
        </w:rPr>
        <w:t xml:space="preserve"> </w:t>
      </w:r>
      <w:r>
        <w:rPr>
          <w:sz w:val="20"/>
        </w:rPr>
        <w:t>presa</w:t>
      </w:r>
      <w:r>
        <w:rPr>
          <w:spacing w:val="-11"/>
          <w:sz w:val="20"/>
        </w:rPr>
        <w:t xml:space="preserve"> </w:t>
      </w:r>
      <w:r>
        <w:rPr>
          <w:sz w:val="20"/>
        </w:rPr>
        <w:t>visione.</w:t>
      </w:r>
    </w:p>
    <w:p w14:paraId="2FD1BACE" w14:textId="77777777" w:rsidR="00010598" w:rsidRDefault="0009281E">
      <w:pPr>
        <w:spacing w:before="122"/>
        <w:ind w:left="129" w:right="159"/>
        <w:jc w:val="both"/>
        <w:rPr>
          <w:sz w:val="20"/>
        </w:rPr>
      </w:pPr>
      <w:r>
        <w:rPr>
          <w:sz w:val="20"/>
        </w:rPr>
        <w:t>Si</w:t>
      </w:r>
      <w:r>
        <w:rPr>
          <w:spacing w:val="-8"/>
          <w:sz w:val="20"/>
        </w:rPr>
        <w:t xml:space="preserve"> </w:t>
      </w:r>
      <w:r>
        <w:rPr>
          <w:sz w:val="20"/>
        </w:rPr>
        <w:t>specifica</w:t>
      </w:r>
      <w:r>
        <w:rPr>
          <w:spacing w:val="-8"/>
          <w:sz w:val="20"/>
        </w:rPr>
        <w:t xml:space="preserve"> </w:t>
      </w:r>
      <w:r>
        <w:rPr>
          <w:sz w:val="20"/>
        </w:rPr>
        <w:t>che</w:t>
      </w:r>
      <w:r>
        <w:rPr>
          <w:spacing w:val="-9"/>
          <w:sz w:val="20"/>
        </w:rPr>
        <w:t xml:space="preserve"> </w:t>
      </w:r>
      <w:r>
        <w:rPr>
          <w:sz w:val="20"/>
        </w:rPr>
        <w:t>la</w:t>
      </w:r>
      <w:r>
        <w:rPr>
          <w:spacing w:val="-7"/>
          <w:sz w:val="20"/>
        </w:rPr>
        <w:t xml:space="preserve"> </w:t>
      </w:r>
      <w:r>
        <w:rPr>
          <w:sz w:val="20"/>
        </w:rPr>
        <w:t>dichiarazione</w:t>
      </w:r>
      <w:r>
        <w:rPr>
          <w:spacing w:val="-9"/>
          <w:sz w:val="20"/>
        </w:rPr>
        <w:t xml:space="preserve"> </w:t>
      </w:r>
      <w:r>
        <w:rPr>
          <w:sz w:val="20"/>
        </w:rPr>
        <w:t>di</w:t>
      </w:r>
      <w:r>
        <w:rPr>
          <w:spacing w:val="-8"/>
          <w:sz w:val="20"/>
        </w:rPr>
        <w:t xml:space="preserve"> </w:t>
      </w:r>
      <w:r>
        <w:rPr>
          <w:sz w:val="20"/>
        </w:rPr>
        <w:t>assenza</w:t>
      </w:r>
      <w:r>
        <w:rPr>
          <w:spacing w:val="-7"/>
          <w:sz w:val="20"/>
        </w:rPr>
        <w:t xml:space="preserve"> </w:t>
      </w:r>
      <w:r>
        <w:rPr>
          <w:sz w:val="20"/>
        </w:rPr>
        <w:t>di</w:t>
      </w:r>
      <w:r>
        <w:rPr>
          <w:spacing w:val="-4"/>
          <w:sz w:val="20"/>
        </w:rPr>
        <w:t xml:space="preserve"> </w:t>
      </w:r>
      <w:r>
        <w:rPr>
          <w:sz w:val="20"/>
        </w:rPr>
        <w:t>conflitto</w:t>
      </w:r>
      <w:r>
        <w:rPr>
          <w:spacing w:val="-7"/>
          <w:sz w:val="20"/>
        </w:rPr>
        <w:t xml:space="preserve"> </w:t>
      </w:r>
      <w:r>
        <w:rPr>
          <w:sz w:val="20"/>
        </w:rPr>
        <w:t>di</w:t>
      </w:r>
      <w:r>
        <w:rPr>
          <w:spacing w:val="-8"/>
          <w:sz w:val="20"/>
        </w:rPr>
        <w:t xml:space="preserve"> </w:t>
      </w:r>
      <w:r>
        <w:rPr>
          <w:sz w:val="20"/>
        </w:rPr>
        <w:t>interesse</w:t>
      </w:r>
      <w:r>
        <w:rPr>
          <w:spacing w:val="-9"/>
          <w:sz w:val="20"/>
        </w:rPr>
        <w:t xml:space="preserve"> </w:t>
      </w:r>
      <w:r>
        <w:rPr>
          <w:sz w:val="20"/>
        </w:rPr>
        <w:t>riflette</w:t>
      </w:r>
      <w:r>
        <w:rPr>
          <w:spacing w:val="-9"/>
          <w:sz w:val="20"/>
        </w:rPr>
        <w:t xml:space="preserve"> </w:t>
      </w:r>
      <w:r>
        <w:rPr>
          <w:sz w:val="20"/>
        </w:rPr>
        <w:t>la</w:t>
      </w:r>
      <w:r>
        <w:rPr>
          <w:spacing w:val="-7"/>
          <w:sz w:val="20"/>
        </w:rPr>
        <w:t xml:space="preserve"> </w:t>
      </w:r>
      <w:r>
        <w:rPr>
          <w:sz w:val="20"/>
        </w:rPr>
        <w:t>situazione</w:t>
      </w:r>
      <w:r>
        <w:rPr>
          <w:spacing w:val="-9"/>
          <w:sz w:val="20"/>
        </w:rPr>
        <w:t xml:space="preserve"> </w:t>
      </w:r>
      <w:r>
        <w:rPr>
          <w:sz w:val="20"/>
        </w:rPr>
        <w:t>personale</w:t>
      </w:r>
      <w:r>
        <w:rPr>
          <w:spacing w:val="-8"/>
          <w:sz w:val="20"/>
        </w:rPr>
        <w:t xml:space="preserve"> </w:t>
      </w:r>
      <w:r>
        <w:rPr>
          <w:sz w:val="20"/>
        </w:rPr>
        <w:t>del</w:t>
      </w:r>
      <w:r>
        <w:rPr>
          <w:spacing w:val="-8"/>
          <w:sz w:val="20"/>
        </w:rPr>
        <w:t xml:space="preserve"> </w:t>
      </w:r>
      <w:r>
        <w:rPr>
          <w:sz w:val="20"/>
        </w:rPr>
        <w:t>dipendente</w:t>
      </w:r>
      <w:r>
        <w:rPr>
          <w:spacing w:val="-8"/>
          <w:sz w:val="20"/>
        </w:rPr>
        <w:t xml:space="preserve"> </w:t>
      </w:r>
      <w:r>
        <w:rPr>
          <w:sz w:val="20"/>
        </w:rPr>
        <w:t>al</w:t>
      </w:r>
      <w:r>
        <w:rPr>
          <w:spacing w:val="-5"/>
          <w:sz w:val="20"/>
        </w:rPr>
        <w:t xml:space="preserve"> </w:t>
      </w:r>
      <w:r>
        <w:rPr>
          <w:sz w:val="20"/>
        </w:rPr>
        <w:t>momento in cui rende la dichiarazione; pertanto quest’ultima sarà considerata valida fintantoché il dipendente non segnali la sussistenza di un conflitto di interesse, anche potenziale.</w:t>
      </w:r>
    </w:p>
    <w:p w14:paraId="1BF834CD" w14:textId="77777777" w:rsidR="00010598" w:rsidRDefault="0009281E">
      <w:pPr>
        <w:spacing w:before="119"/>
        <w:ind w:left="129" w:right="153"/>
        <w:jc w:val="both"/>
        <w:rPr>
          <w:sz w:val="20"/>
        </w:rPr>
      </w:pPr>
      <w:r>
        <w:rPr>
          <w:sz w:val="20"/>
        </w:rPr>
        <w:t>Nel caso ritenga che possa sussistere (o emergere durante lo svolgimen</w:t>
      </w:r>
      <w:r>
        <w:rPr>
          <w:sz w:val="20"/>
        </w:rPr>
        <w:t>to della sua attività) una situazione di conflitto di interesse, il dipendente è tenuto a comportarsi secondo quanto previsto all’art. 7 del Codice di comportamento sopra riportato, pertanto ad astenersi dal partecipare all'adozione di decisioni o ad attiv</w:t>
      </w:r>
      <w:r>
        <w:rPr>
          <w:sz w:val="20"/>
        </w:rPr>
        <w:t>ità che possano in qualsiasi modo coinvolgere</w:t>
      </w:r>
      <w:r>
        <w:rPr>
          <w:spacing w:val="-12"/>
          <w:sz w:val="20"/>
        </w:rPr>
        <w:t xml:space="preserve"> </w:t>
      </w:r>
      <w:r>
        <w:rPr>
          <w:sz w:val="20"/>
        </w:rPr>
        <w:t>interessi</w:t>
      </w:r>
      <w:r>
        <w:rPr>
          <w:spacing w:val="-11"/>
          <w:sz w:val="20"/>
        </w:rPr>
        <w:t xml:space="preserve"> </w:t>
      </w:r>
      <w:r>
        <w:rPr>
          <w:sz w:val="20"/>
        </w:rPr>
        <w:t>propri</w:t>
      </w:r>
      <w:r>
        <w:rPr>
          <w:spacing w:val="-11"/>
          <w:sz w:val="20"/>
        </w:rPr>
        <w:t xml:space="preserve"> </w:t>
      </w:r>
      <w:r>
        <w:rPr>
          <w:sz w:val="20"/>
        </w:rPr>
        <w:t>o</w:t>
      </w:r>
      <w:r>
        <w:rPr>
          <w:spacing w:val="-12"/>
          <w:sz w:val="20"/>
        </w:rPr>
        <w:t xml:space="preserve"> </w:t>
      </w:r>
      <w:r>
        <w:rPr>
          <w:sz w:val="20"/>
        </w:rPr>
        <w:t>di</w:t>
      </w:r>
      <w:r>
        <w:rPr>
          <w:spacing w:val="-11"/>
          <w:sz w:val="20"/>
        </w:rPr>
        <w:t xml:space="preserve"> </w:t>
      </w:r>
      <w:r>
        <w:rPr>
          <w:sz w:val="20"/>
        </w:rPr>
        <w:t>suoi</w:t>
      </w:r>
      <w:r>
        <w:rPr>
          <w:spacing w:val="-11"/>
          <w:sz w:val="20"/>
        </w:rPr>
        <w:t xml:space="preserve"> </w:t>
      </w:r>
      <w:r>
        <w:rPr>
          <w:sz w:val="20"/>
        </w:rPr>
        <w:t>parenti</w:t>
      </w:r>
      <w:r>
        <w:rPr>
          <w:spacing w:val="-12"/>
          <w:sz w:val="20"/>
        </w:rPr>
        <w:t xml:space="preserve"> </w:t>
      </w:r>
      <w:r>
        <w:rPr>
          <w:sz w:val="20"/>
        </w:rPr>
        <w:t>ed</w:t>
      </w:r>
      <w:r>
        <w:rPr>
          <w:spacing w:val="-11"/>
          <w:sz w:val="20"/>
        </w:rPr>
        <w:t xml:space="preserve"> </w:t>
      </w:r>
      <w:r>
        <w:rPr>
          <w:sz w:val="20"/>
        </w:rPr>
        <w:t>affini</w:t>
      </w:r>
      <w:r>
        <w:rPr>
          <w:spacing w:val="-11"/>
          <w:sz w:val="20"/>
        </w:rPr>
        <w:t xml:space="preserve"> </w:t>
      </w:r>
      <w:r>
        <w:rPr>
          <w:sz w:val="20"/>
        </w:rPr>
        <w:t>e</w:t>
      </w:r>
      <w:r>
        <w:rPr>
          <w:spacing w:val="-12"/>
          <w:sz w:val="20"/>
        </w:rPr>
        <w:t xml:space="preserve"> </w:t>
      </w:r>
      <w:r>
        <w:rPr>
          <w:sz w:val="20"/>
        </w:rPr>
        <w:t>a</w:t>
      </w:r>
      <w:r>
        <w:rPr>
          <w:spacing w:val="-11"/>
          <w:sz w:val="20"/>
        </w:rPr>
        <w:t xml:space="preserve"> </w:t>
      </w:r>
      <w:r>
        <w:rPr>
          <w:sz w:val="20"/>
        </w:rPr>
        <w:t>segnalarlo</w:t>
      </w:r>
      <w:r>
        <w:rPr>
          <w:spacing w:val="-11"/>
          <w:sz w:val="20"/>
        </w:rPr>
        <w:t xml:space="preserve"> </w:t>
      </w:r>
      <w:r>
        <w:rPr>
          <w:sz w:val="20"/>
        </w:rPr>
        <w:t>tempestivamente</w:t>
      </w:r>
      <w:r>
        <w:rPr>
          <w:spacing w:val="-11"/>
          <w:sz w:val="20"/>
        </w:rPr>
        <w:t xml:space="preserve"> </w:t>
      </w:r>
      <w:r>
        <w:rPr>
          <w:sz w:val="20"/>
        </w:rPr>
        <w:t>al</w:t>
      </w:r>
      <w:r>
        <w:rPr>
          <w:spacing w:val="-12"/>
          <w:sz w:val="20"/>
        </w:rPr>
        <w:t xml:space="preserve"> </w:t>
      </w:r>
      <w:r>
        <w:rPr>
          <w:sz w:val="20"/>
        </w:rPr>
        <w:t>Dirigente</w:t>
      </w:r>
      <w:r>
        <w:rPr>
          <w:spacing w:val="-11"/>
          <w:sz w:val="20"/>
        </w:rPr>
        <w:t xml:space="preserve"> </w:t>
      </w:r>
      <w:r>
        <w:rPr>
          <w:sz w:val="20"/>
        </w:rPr>
        <w:t>responsabile</w:t>
      </w:r>
      <w:r>
        <w:rPr>
          <w:spacing w:val="-11"/>
          <w:sz w:val="20"/>
        </w:rPr>
        <w:t xml:space="preserve"> </w:t>
      </w:r>
      <w:r>
        <w:rPr>
          <w:sz w:val="20"/>
        </w:rPr>
        <w:t>della</w:t>
      </w:r>
      <w:r>
        <w:rPr>
          <w:spacing w:val="-12"/>
          <w:sz w:val="20"/>
        </w:rPr>
        <w:t xml:space="preserve"> </w:t>
      </w:r>
      <w:r>
        <w:rPr>
          <w:sz w:val="20"/>
        </w:rPr>
        <w:t>struttura di assegnazione/superiore gerarchico/Committente (nel caso di consulenti esterni), che valuterà la segnalazione con nota scritta, previo contraddittorio con l’interessato.</w:t>
      </w:r>
    </w:p>
    <w:p w14:paraId="1C0E5D4A" w14:textId="77777777" w:rsidR="00010598" w:rsidRDefault="0009281E">
      <w:pPr>
        <w:spacing w:before="120"/>
        <w:ind w:left="129" w:right="152"/>
        <w:jc w:val="both"/>
        <w:rPr>
          <w:sz w:val="20"/>
        </w:rPr>
      </w:pPr>
      <w:r>
        <w:rPr>
          <w:sz w:val="20"/>
        </w:rPr>
        <w:t>Dal momento in cui effettua la segnalazione e sino all’esito della valutazione scritta da parte del Dirigente/superiore gerarchico/Committente, il dipendente, in via cautelativa, si asterrà dal compiere ulteriori attività di ufficio o di servizio correlate</w:t>
      </w:r>
      <w:r>
        <w:rPr>
          <w:sz w:val="20"/>
        </w:rPr>
        <w:t xml:space="preserve"> alla situazione di conflitto di interesse oggetto di segnalazione.</w:t>
      </w:r>
    </w:p>
    <w:p w14:paraId="6E1D97ED" w14:textId="77777777" w:rsidR="00010598" w:rsidRDefault="0009281E">
      <w:pPr>
        <w:spacing w:before="119"/>
        <w:ind w:left="129" w:right="159"/>
        <w:jc w:val="both"/>
        <w:rPr>
          <w:sz w:val="20"/>
        </w:rPr>
      </w:pPr>
      <w:r>
        <w:rPr>
          <w:sz w:val="20"/>
        </w:rPr>
        <w:t>Qualora il conflitto venga confermato dal Dirigente responsabile della struttura di assegnazione/superiore gerarchico/Committente il dichiarante dovrà essere sostituito per le attività per</w:t>
      </w:r>
      <w:r>
        <w:rPr>
          <w:sz w:val="20"/>
        </w:rPr>
        <w:t xml:space="preserve"> le quali risulta in conflitto.</w:t>
      </w:r>
    </w:p>
    <w:p w14:paraId="005A5A36" w14:textId="77777777" w:rsidR="00010598" w:rsidRDefault="0009281E">
      <w:pPr>
        <w:pStyle w:val="Titolo2"/>
        <w:numPr>
          <w:ilvl w:val="0"/>
          <w:numId w:val="9"/>
        </w:numPr>
        <w:tabs>
          <w:tab w:val="left" w:pos="410"/>
        </w:tabs>
        <w:spacing w:before="122"/>
        <w:ind w:left="410" w:hanging="353"/>
        <w:jc w:val="both"/>
      </w:pPr>
      <w:r>
        <w:t>CONTROLLI</w:t>
      </w:r>
      <w:r>
        <w:rPr>
          <w:spacing w:val="-8"/>
        </w:rPr>
        <w:t xml:space="preserve"> </w:t>
      </w:r>
      <w:r>
        <w:t>DELLA</w:t>
      </w:r>
      <w:r>
        <w:rPr>
          <w:spacing w:val="-8"/>
        </w:rPr>
        <w:t xml:space="preserve"> </w:t>
      </w:r>
      <w:r>
        <w:rPr>
          <w:spacing w:val="-2"/>
        </w:rPr>
        <w:t>DICHIARAZIONE</w:t>
      </w:r>
    </w:p>
    <w:p w14:paraId="25436784" w14:textId="77777777" w:rsidR="00010598" w:rsidRDefault="0009281E">
      <w:pPr>
        <w:spacing w:before="120"/>
        <w:ind w:left="129" w:right="160"/>
        <w:jc w:val="both"/>
        <w:rPr>
          <w:sz w:val="20"/>
        </w:rPr>
      </w:pPr>
      <w:r>
        <w:rPr>
          <w:sz w:val="20"/>
        </w:rPr>
        <w:t>Le dichiarazioni di assenza di conflitto di interessi sono debitamente archiviate nel sistema informativo SIFORM2 e sono sottoposte</w:t>
      </w:r>
      <w:r>
        <w:rPr>
          <w:spacing w:val="-7"/>
          <w:sz w:val="20"/>
        </w:rPr>
        <w:t xml:space="preserve"> </w:t>
      </w:r>
      <w:r>
        <w:rPr>
          <w:sz w:val="20"/>
        </w:rPr>
        <w:t>a</w:t>
      </w:r>
      <w:r>
        <w:rPr>
          <w:spacing w:val="-6"/>
          <w:sz w:val="20"/>
        </w:rPr>
        <w:t xml:space="preserve"> </w:t>
      </w:r>
      <w:r>
        <w:rPr>
          <w:sz w:val="20"/>
        </w:rPr>
        <w:t>verifica</w:t>
      </w:r>
      <w:r>
        <w:rPr>
          <w:spacing w:val="-6"/>
          <w:sz w:val="20"/>
        </w:rPr>
        <w:t xml:space="preserve"> </w:t>
      </w:r>
      <w:r>
        <w:rPr>
          <w:sz w:val="20"/>
        </w:rPr>
        <w:t>campionaria,</w:t>
      </w:r>
      <w:r>
        <w:rPr>
          <w:spacing w:val="-6"/>
          <w:sz w:val="20"/>
        </w:rPr>
        <w:t xml:space="preserve"> </w:t>
      </w:r>
      <w:r>
        <w:rPr>
          <w:sz w:val="20"/>
        </w:rPr>
        <w:t>tranne</w:t>
      </w:r>
      <w:r>
        <w:rPr>
          <w:spacing w:val="-10"/>
          <w:sz w:val="20"/>
        </w:rPr>
        <w:t xml:space="preserve"> </w:t>
      </w:r>
      <w:r>
        <w:rPr>
          <w:sz w:val="20"/>
        </w:rPr>
        <w:t>quelle</w:t>
      </w:r>
      <w:r>
        <w:rPr>
          <w:spacing w:val="-8"/>
          <w:sz w:val="20"/>
        </w:rPr>
        <w:t xml:space="preserve"> </w:t>
      </w:r>
      <w:r>
        <w:rPr>
          <w:sz w:val="20"/>
        </w:rPr>
        <w:t>rilasciate</w:t>
      </w:r>
      <w:r>
        <w:rPr>
          <w:spacing w:val="-7"/>
          <w:sz w:val="20"/>
        </w:rPr>
        <w:t xml:space="preserve"> </w:t>
      </w:r>
      <w:r>
        <w:rPr>
          <w:sz w:val="20"/>
        </w:rPr>
        <w:t>dai</w:t>
      </w:r>
      <w:r>
        <w:rPr>
          <w:spacing w:val="-6"/>
          <w:sz w:val="20"/>
        </w:rPr>
        <w:t xml:space="preserve"> </w:t>
      </w:r>
      <w:r>
        <w:rPr>
          <w:sz w:val="20"/>
        </w:rPr>
        <w:t>component</w:t>
      </w:r>
      <w:r>
        <w:rPr>
          <w:sz w:val="20"/>
        </w:rPr>
        <w:t>i</w:t>
      </w:r>
      <w:r>
        <w:rPr>
          <w:spacing w:val="-6"/>
          <w:sz w:val="20"/>
        </w:rPr>
        <w:t xml:space="preserve"> </w:t>
      </w:r>
      <w:r>
        <w:rPr>
          <w:sz w:val="20"/>
        </w:rPr>
        <w:t>delle</w:t>
      </w:r>
      <w:r>
        <w:rPr>
          <w:spacing w:val="-8"/>
          <w:sz w:val="20"/>
        </w:rPr>
        <w:t xml:space="preserve"> </w:t>
      </w:r>
      <w:r>
        <w:rPr>
          <w:sz w:val="20"/>
        </w:rPr>
        <w:t>commissioni</w:t>
      </w:r>
      <w:r>
        <w:rPr>
          <w:spacing w:val="-7"/>
          <w:sz w:val="20"/>
        </w:rPr>
        <w:t xml:space="preserve"> </w:t>
      </w:r>
      <w:r>
        <w:rPr>
          <w:sz w:val="20"/>
        </w:rPr>
        <w:t>di</w:t>
      </w:r>
      <w:r>
        <w:rPr>
          <w:spacing w:val="-7"/>
          <w:sz w:val="20"/>
        </w:rPr>
        <w:t xml:space="preserve"> </w:t>
      </w:r>
      <w:r>
        <w:rPr>
          <w:sz w:val="20"/>
        </w:rPr>
        <w:t>gara</w:t>
      </w:r>
      <w:r>
        <w:rPr>
          <w:spacing w:val="-8"/>
          <w:sz w:val="20"/>
        </w:rPr>
        <w:t xml:space="preserve"> </w:t>
      </w:r>
      <w:r>
        <w:rPr>
          <w:sz w:val="20"/>
        </w:rPr>
        <w:t>che</w:t>
      </w:r>
      <w:r>
        <w:rPr>
          <w:spacing w:val="-7"/>
          <w:sz w:val="20"/>
        </w:rPr>
        <w:t xml:space="preserve"> </w:t>
      </w:r>
      <w:r>
        <w:rPr>
          <w:sz w:val="20"/>
        </w:rPr>
        <w:t>vengono</w:t>
      </w:r>
      <w:r>
        <w:rPr>
          <w:spacing w:val="-6"/>
          <w:sz w:val="20"/>
        </w:rPr>
        <w:t xml:space="preserve"> </w:t>
      </w:r>
      <w:r>
        <w:rPr>
          <w:sz w:val="20"/>
        </w:rPr>
        <w:t>controllate al 100%.</w:t>
      </w:r>
    </w:p>
    <w:p w14:paraId="25E6F8A4" w14:textId="77777777" w:rsidR="00010598" w:rsidRDefault="0009281E">
      <w:pPr>
        <w:spacing w:before="121"/>
        <w:ind w:left="129"/>
        <w:jc w:val="both"/>
        <w:rPr>
          <w:sz w:val="20"/>
        </w:rPr>
      </w:pPr>
      <w:r>
        <w:rPr>
          <w:sz w:val="20"/>
        </w:rPr>
        <w:t>Le</w:t>
      </w:r>
      <w:r>
        <w:rPr>
          <w:spacing w:val="-7"/>
          <w:sz w:val="20"/>
        </w:rPr>
        <w:t xml:space="preserve"> </w:t>
      </w:r>
      <w:r>
        <w:rPr>
          <w:sz w:val="20"/>
        </w:rPr>
        <w:t>verifiche</w:t>
      </w:r>
      <w:r>
        <w:rPr>
          <w:spacing w:val="-7"/>
          <w:sz w:val="20"/>
        </w:rPr>
        <w:t xml:space="preserve"> </w:t>
      </w:r>
      <w:r>
        <w:rPr>
          <w:sz w:val="20"/>
        </w:rPr>
        <w:t>avverranno</w:t>
      </w:r>
      <w:r>
        <w:rPr>
          <w:spacing w:val="-7"/>
          <w:sz w:val="20"/>
        </w:rPr>
        <w:t xml:space="preserve"> </w:t>
      </w:r>
      <w:r>
        <w:rPr>
          <w:sz w:val="20"/>
        </w:rPr>
        <w:t>mediante</w:t>
      </w:r>
      <w:r>
        <w:rPr>
          <w:spacing w:val="-7"/>
          <w:sz w:val="20"/>
        </w:rPr>
        <w:t xml:space="preserve"> </w:t>
      </w:r>
      <w:r>
        <w:rPr>
          <w:sz w:val="20"/>
        </w:rPr>
        <w:t>i</w:t>
      </w:r>
      <w:r>
        <w:rPr>
          <w:spacing w:val="-6"/>
          <w:sz w:val="20"/>
        </w:rPr>
        <w:t xml:space="preserve"> </w:t>
      </w:r>
      <w:r>
        <w:rPr>
          <w:sz w:val="20"/>
        </w:rPr>
        <w:t>seguenti</w:t>
      </w:r>
      <w:r>
        <w:rPr>
          <w:spacing w:val="-6"/>
          <w:sz w:val="20"/>
        </w:rPr>
        <w:t xml:space="preserve"> </w:t>
      </w:r>
      <w:r>
        <w:rPr>
          <w:spacing w:val="-2"/>
          <w:sz w:val="20"/>
        </w:rPr>
        <w:t>strumenti:</w:t>
      </w:r>
    </w:p>
    <w:p w14:paraId="28DD6A98" w14:textId="77777777" w:rsidR="00010598" w:rsidRDefault="0009281E">
      <w:pPr>
        <w:pStyle w:val="Paragrafoelenco"/>
        <w:numPr>
          <w:ilvl w:val="0"/>
          <w:numId w:val="2"/>
        </w:numPr>
        <w:tabs>
          <w:tab w:val="left" w:pos="849"/>
        </w:tabs>
        <w:spacing w:before="120" w:line="243" w:lineRule="exact"/>
        <w:jc w:val="left"/>
        <w:rPr>
          <w:sz w:val="20"/>
        </w:rPr>
      </w:pPr>
      <w:r>
        <w:rPr>
          <w:spacing w:val="-2"/>
          <w:sz w:val="20"/>
        </w:rPr>
        <w:t>Piattaforma</w:t>
      </w:r>
      <w:r>
        <w:rPr>
          <w:spacing w:val="10"/>
          <w:sz w:val="20"/>
        </w:rPr>
        <w:t xml:space="preserve"> </w:t>
      </w:r>
      <w:r>
        <w:rPr>
          <w:spacing w:val="-2"/>
          <w:sz w:val="20"/>
        </w:rPr>
        <w:t>ARACHNE;</w:t>
      </w:r>
    </w:p>
    <w:p w14:paraId="514F19D7" w14:textId="77777777" w:rsidR="00010598" w:rsidRDefault="0009281E">
      <w:pPr>
        <w:pStyle w:val="Paragrafoelenco"/>
        <w:numPr>
          <w:ilvl w:val="0"/>
          <w:numId w:val="2"/>
        </w:numPr>
        <w:tabs>
          <w:tab w:val="left" w:pos="849"/>
        </w:tabs>
        <w:spacing w:before="0" w:line="243" w:lineRule="exact"/>
        <w:jc w:val="left"/>
        <w:rPr>
          <w:sz w:val="20"/>
        </w:rPr>
      </w:pPr>
      <w:r>
        <w:rPr>
          <w:sz w:val="20"/>
        </w:rPr>
        <w:t>Piattaforma</w:t>
      </w:r>
      <w:r>
        <w:rPr>
          <w:spacing w:val="-8"/>
          <w:sz w:val="20"/>
        </w:rPr>
        <w:t xml:space="preserve"> </w:t>
      </w:r>
      <w:r>
        <w:rPr>
          <w:sz w:val="20"/>
        </w:rPr>
        <w:t>PIAF</w:t>
      </w:r>
      <w:r>
        <w:rPr>
          <w:spacing w:val="-7"/>
          <w:sz w:val="20"/>
        </w:rPr>
        <w:t xml:space="preserve"> </w:t>
      </w:r>
      <w:r>
        <w:rPr>
          <w:sz w:val="20"/>
        </w:rPr>
        <w:t>IT</w:t>
      </w:r>
      <w:r>
        <w:rPr>
          <w:spacing w:val="-9"/>
          <w:sz w:val="20"/>
        </w:rPr>
        <w:t xml:space="preserve"> </w:t>
      </w:r>
      <w:r>
        <w:rPr>
          <w:sz w:val="20"/>
        </w:rPr>
        <w:t>(Piattaforma</w:t>
      </w:r>
      <w:r>
        <w:rPr>
          <w:spacing w:val="-7"/>
          <w:sz w:val="20"/>
        </w:rPr>
        <w:t xml:space="preserve"> </w:t>
      </w:r>
      <w:r>
        <w:rPr>
          <w:sz w:val="20"/>
        </w:rPr>
        <w:t>Integrata</w:t>
      </w:r>
      <w:r>
        <w:rPr>
          <w:spacing w:val="-7"/>
          <w:sz w:val="20"/>
        </w:rPr>
        <w:t xml:space="preserve"> </w:t>
      </w:r>
      <w:r>
        <w:rPr>
          <w:spacing w:val="-2"/>
          <w:sz w:val="20"/>
        </w:rPr>
        <w:t>Antifrode);</w:t>
      </w:r>
    </w:p>
    <w:p w14:paraId="629F3807" w14:textId="77777777" w:rsidR="00010598" w:rsidRDefault="0009281E">
      <w:pPr>
        <w:pStyle w:val="Paragrafoelenco"/>
        <w:numPr>
          <w:ilvl w:val="0"/>
          <w:numId w:val="2"/>
        </w:numPr>
        <w:tabs>
          <w:tab w:val="left" w:pos="849"/>
        </w:tabs>
        <w:spacing w:before="1"/>
        <w:jc w:val="left"/>
        <w:rPr>
          <w:sz w:val="20"/>
        </w:rPr>
      </w:pPr>
      <w:r>
        <w:rPr>
          <w:spacing w:val="-2"/>
          <w:sz w:val="20"/>
        </w:rPr>
        <w:t>TELEMACO;</w:t>
      </w:r>
    </w:p>
    <w:p w14:paraId="1135461A" w14:textId="77777777" w:rsidR="00010598" w:rsidRDefault="0009281E">
      <w:pPr>
        <w:pStyle w:val="Paragrafoelenco"/>
        <w:numPr>
          <w:ilvl w:val="0"/>
          <w:numId w:val="2"/>
        </w:numPr>
        <w:tabs>
          <w:tab w:val="left" w:pos="849"/>
        </w:tabs>
        <w:spacing w:before="1" w:line="243" w:lineRule="exact"/>
        <w:jc w:val="left"/>
        <w:rPr>
          <w:sz w:val="20"/>
        </w:rPr>
      </w:pPr>
      <w:r>
        <w:rPr>
          <w:sz w:val="20"/>
        </w:rPr>
        <w:t>Banca</w:t>
      </w:r>
      <w:r>
        <w:rPr>
          <w:spacing w:val="-6"/>
          <w:sz w:val="20"/>
        </w:rPr>
        <w:t xml:space="preserve"> </w:t>
      </w:r>
      <w:r>
        <w:rPr>
          <w:sz w:val="20"/>
        </w:rPr>
        <w:t>dati</w:t>
      </w:r>
      <w:r>
        <w:rPr>
          <w:spacing w:val="-6"/>
          <w:sz w:val="20"/>
        </w:rPr>
        <w:t xml:space="preserve"> </w:t>
      </w:r>
      <w:r>
        <w:rPr>
          <w:spacing w:val="-2"/>
          <w:sz w:val="20"/>
        </w:rPr>
        <w:t>PERLAPA;</w:t>
      </w:r>
    </w:p>
    <w:p w14:paraId="43CF19F4" w14:textId="77777777" w:rsidR="00010598" w:rsidRDefault="0009281E">
      <w:pPr>
        <w:pStyle w:val="Paragrafoelenco"/>
        <w:numPr>
          <w:ilvl w:val="0"/>
          <w:numId w:val="2"/>
        </w:numPr>
        <w:tabs>
          <w:tab w:val="left" w:pos="849"/>
        </w:tabs>
        <w:spacing w:before="0" w:line="243" w:lineRule="exact"/>
        <w:jc w:val="left"/>
        <w:rPr>
          <w:sz w:val="20"/>
        </w:rPr>
      </w:pPr>
      <w:r>
        <w:rPr>
          <w:sz w:val="20"/>
        </w:rPr>
        <w:t>Banca</w:t>
      </w:r>
      <w:r>
        <w:rPr>
          <w:spacing w:val="-7"/>
          <w:sz w:val="20"/>
        </w:rPr>
        <w:t xml:space="preserve"> </w:t>
      </w:r>
      <w:r>
        <w:rPr>
          <w:sz w:val="20"/>
        </w:rPr>
        <w:t>dati</w:t>
      </w:r>
      <w:r>
        <w:rPr>
          <w:spacing w:val="-7"/>
          <w:sz w:val="20"/>
        </w:rPr>
        <w:t xml:space="preserve"> </w:t>
      </w:r>
      <w:r>
        <w:rPr>
          <w:sz w:val="20"/>
        </w:rPr>
        <w:t>Anagrafe</w:t>
      </w:r>
      <w:r>
        <w:rPr>
          <w:spacing w:val="-7"/>
          <w:sz w:val="20"/>
        </w:rPr>
        <w:t xml:space="preserve"> </w:t>
      </w:r>
      <w:r>
        <w:rPr>
          <w:sz w:val="20"/>
        </w:rPr>
        <w:t>degli</w:t>
      </w:r>
      <w:r>
        <w:rPr>
          <w:spacing w:val="-7"/>
          <w:sz w:val="20"/>
        </w:rPr>
        <w:t xml:space="preserve"> </w:t>
      </w:r>
      <w:r>
        <w:rPr>
          <w:sz w:val="20"/>
        </w:rPr>
        <w:t>Amministratori</w:t>
      </w:r>
      <w:r>
        <w:rPr>
          <w:spacing w:val="-7"/>
          <w:sz w:val="20"/>
        </w:rPr>
        <w:t xml:space="preserve"> </w:t>
      </w:r>
      <w:r>
        <w:rPr>
          <w:sz w:val="20"/>
        </w:rPr>
        <w:t>Locali</w:t>
      </w:r>
      <w:r>
        <w:rPr>
          <w:spacing w:val="-5"/>
          <w:sz w:val="20"/>
        </w:rPr>
        <w:t xml:space="preserve"> </w:t>
      </w:r>
      <w:r>
        <w:rPr>
          <w:sz w:val="20"/>
        </w:rPr>
        <w:t>e</w:t>
      </w:r>
      <w:r>
        <w:rPr>
          <w:spacing w:val="-7"/>
          <w:sz w:val="20"/>
        </w:rPr>
        <w:t xml:space="preserve"> </w:t>
      </w:r>
      <w:r>
        <w:rPr>
          <w:spacing w:val="-2"/>
          <w:sz w:val="20"/>
        </w:rPr>
        <w:t>Regionali;</w:t>
      </w:r>
    </w:p>
    <w:p w14:paraId="7B237C8E" w14:textId="77777777" w:rsidR="00010598" w:rsidRDefault="0009281E">
      <w:pPr>
        <w:pStyle w:val="Paragrafoelenco"/>
        <w:numPr>
          <w:ilvl w:val="0"/>
          <w:numId w:val="2"/>
        </w:numPr>
        <w:tabs>
          <w:tab w:val="left" w:pos="849"/>
        </w:tabs>
        <w:spacing w:before="0"/>
        <w:ind w:right="155"/>
        <w:jc w:val="left"/>
        <w:rPr>
          <w:sz w:val="20"/>
        </w:rPr>
      </w:pPr>
      <w:r>
        <w:rPr>
          <w:sz w:val="20"/>
        </w:rPr>
        <w:t xml:space="preserve">sito web istituzionale sezione “Amministrazione Trasparente” sub sezione “Titolari di incarichi di collaborazione o </w:t>
      </w:r>
      <w:r>
        <w:rPr>
          <w:spacing w:val="-2"/>
          <w:sz w:val="20"/>
        </w:rPr>
        <w:t>consulenza”;</w:t>
      </w:r>
    </w:p>
    <w:p w14:paraId="1B6E4867" w14:textId="77777777" w:rsidR="00010598" w:rsidRDefault="0009281E">
      <w:pPr>
        <w:pStyle w:val="Paragrafoelenco"/>
        <w:numPr>
          <w:ilvl w:val="0"/>
          <w:numId w:val="2"/>
        </w:numPr>
        <w:tabs>
          <w:tab w:val="left" w:pos="849"/>
        </w:tabs>
        <w:spacing w:before="1" w:line="243" w:lineRule="exact"/>
        <w:jc w:val="left"/>
        <w:rPr>
          <w:sz w:val="20"/>
        </w:rPr>
      </w:pPr>
      <w:r>
        <w:rPr>
          <w:sz w:val="20"/>
        </w:rPr>
        <w:t>Banca</w:t>
      </w:r>
      <w:r>
        <w:rPr>
          <w:spacing w:val="-7"/>
          <w:sz w:val="20"/>
        </w:rPr>
        <w:t xml:space="preserve"> </w:t>
      </w:r>
      <w:r>
        <w:rPr>
          <w:sz w:val="20"/>
        </w:rPr>
        <w:t>Dati</w:t>
      </w:r>
      <w:r>
        <w:rPr>
          <w:spacing w:val="-6"/>
          <w:sz w:val="20"/>
        </w:rPr>
        <w:t xml:space="preserve"> </w:t>
      </w:r>
      <w:r>
        <w:rPr>
          <w:sz w:val="20"/>
        </w:rPr>
        <w:t>Nazionale</w:t>
      </w:r>
      <w:r>
        <w:rPr>
          <w:spacing w:val="-7"/>
          <w:sz w:val="20"/>
        </w:rPr>
        <w:t xml:space="preserve"> </w:t>
      </w:r>
      <w:r>
        <w:rPr>
          <w:sz w:val="20"/>
        </w:rPr>
        <w:t>dei</w:t>
      </w:r>
      <w:r>
        <w:rPr>
          <w:spacing w:val="-7"/>
          <w:sz w:val="20"/>
        </w:rPr>
        <w:t xml:space="preserve"> </w:t>
      </w:r>
      <w:r>
        <w:rPr>
          <w:sz w:val="20"/>
        </w:rPr>
        <w:t>Contratti</w:t>
      </w:r>
      <w:r>
        <w:rPr>
          <w:spacing w:val="-7"/>
          <w:sz w:val="20"/>
        </w:rPr>
        <w:t xml:space="preserve"> </w:t>
      </w:r>
      <w:r>
        <w:rPr>
          <w:sz w:val="20"/>
        </w:rPr>
        <w:t>Pubblici</w:t>
      </w:r>
      <w:r>
        <w:rPr>
          <w:spacing w:val="-7"/>
          <w:sz w:val="20"/>
        </w:rPr>
        <w:t xml:space="preserve"> </w:t>
      </w:r>
      <w:r>
        <w:rPr>
          <w:spacing w:val="-2"/>
          <w:sz w:val="20"/>
        </w:rPr>
        <w:t>dell’ANAC;</w:t>
      </w:r>
    </w:p>
    <w:p w14:paraId="70DC51C9" w14:textId="77777777" w:rsidR="00010598" w:rsidRDefault="0009281E">
      <w:pPr>
        <w:pStyle w:val="Paragrafoelenco"/>
        <w:numPr>
          <w:ilvl w:val="0"/>
          <w:numId w:val="2"/>
        </w:numPr>
        <w:tabs>
          <w:tab w:val="left" w:pos="849"/>
        </w:tabs>
        <w:spacing w:before="0" w:line="243" w:lineRule="exact"/>
        <w:jc w:val="left"/>
        <w:rPr>
          <w:sz w:val="20"/>
        </w:rPr>
      </w:pPr>
      <w:r>
        <w:rPr>
          <w:sz w:val="20"/>
        </w:rPr>
        <w:t>sistema</w:t>
      </w:r>
      <w:r>
        <w:rPr>
          <w:spacing w:val="-10"/>
          <w:sz w:val="20"/>
        </w:rPr>
        <w:t xml:space="preserve"> </w:t>
      </w:r>
      <w:r>
        <w:rPr>
          <w:sz w:val="20"/>
        </w:rPr>
        <w:t>informativo</w:t>
      </w:r>
      <w:r>
        <w:rPr>
          <w:spacing w:val="-10"/>
          <w:sz w:val="20"/>
        </w:rPr>
        <w:t xml:space="preserve"> </w:t>
      </w:r>
      <w:r>
        <w:rPr>
          <w:sz w:val="20"/>
        </w:rPr>
        <w:t>lavoro</w:t>
      </w:r>
      <w:r>
        <w:rPr>
          <w:spacing w:val="-10"/>
          <w:sz w:val="20"/>
        </w:rPr>
        <w:t xml:space="preserve"> </w:t>
      </w:r>
      <w:r>
        <w:rPr>
          <w:sz w:val="20"/>
        </w:rPr>
        <w:t>regionale</w:t>
      </w:r>
      <w:r>
        <w:rPr>
          <w:spacing w:val="-11"/>
          <w:sz w:val="20"/>
        </w:rPr>
        <w:t xml:space="preserve"> </w:t>
      </w:r>
      <w:r>
        <w:rPr>
          <w:spacing w:val="-2"/>
          <w:sz w:val="20"/>
        </w:rPr>
        <w:t>JOBAGENCY;</w:t>
      </w:r>
    </w:p>
    <w:p w14:paraId="4F3A78F7" w14:textId="77777777" w:rsidR="00010598" w:rsidRDefault="0009281E">
      <w:pPr>
        <w:pStyle w:val="Paragrafoelenco"/>
        <w:numPr>
          <w:ilvl w:val="0"/>
          <w:numId w:val="2"/>
        </w:numPr>
        <w:tabs>
          <w:tab w:val="left" w:pos="849"/>
        </w:tabs>
        <w:spacing w:before="1"/>
        <w:jc w:val="left"/>
        <w:rPr>
          <w:sz w:val="20"/>
        </w:rPr>
      </w:pPr>
      <w:r>
        <w:rPr>
          <w:sz w:val="20"/>
        </w:rPr>
        <w:t>portali</w:t>
      </w:r>
      <w:r>
        <w:rPr>
          <w:spacing w:val="-6"/>
          <w:sz w:val="20"/>
        </w:rPr>
        <w:t xml:space="preserve"> </w:t>
      </w:r>
      <w:r>
        <w:rPr>
          <w:sz w:val="20"/>
        </w:rPr>
        <w:t>di</w:t>
      </w:r>
      <w:r>
        <w:rPr>
          <w:spacing w:val="-5"/>
          <w:sz w:val="20"/>
        </w:rPr>
        <w:t xml:space="preserve"> </w:t>
      </w:r>
      <w:r>
        <w:rPr>
          <w:sz w:val="20"/>
        </w:rPr>
        <w:t>ricerca</w:t>
      </w:r>
      <w:r>
        <w:rPr>
          <w:spacing w:val="-4"/>
          <w:sz w:val="20"/>
        </w:rPr>
        <w:t xml:space="preserve"> </w:t>
      </w:r>
      <w:r>
        <w:rPr>
          <w:sz w:val="20"/>
        </w:rPr>
        <w:t>web</w:t>
      </w:r>
      <w:r>
        <w:rPr>
          <w:spacing w:val="-5"/>
          <w:sz w:val="20"/>
        </w:rPr>
        <w:t xml:space="preserve"> </w:t>
      </w:r>
      <w:r>
        <w:rPr>
          <w:sz w:val="20"/>
        </w:rPr>
        <w:t>(</w:t>
      </w:r>
      <w:r>
        <w:rPr>
          <w:sz w:val="20"/>
        </w:rPr>
        <w:t>es.</w:t>
      </w:r>
      <w:r>
        <w:rPr>
          <w:spacing w:val="-2"/>
          <w:sz w:val="20"/>
        </w:rPr>
        <w:t xml:space="preserve"> Google).</w:t>
      </w:r>
    </w:p>
    <w:p w14:paraId="113F79C5" w14:textId="77777777" w:rsidR="00010598" w:rsidRDefault="00010598">
      <w:pPr>
        <w:pStyle w:val="Paragrafoelenco"/>
        <w:jc w:val="left"/>
        <w:rPr>
          <w:sz w:val="20"/>
        </w:rPr>
        <w:sectPr w:rsidR="00010598">
          <w:pgSz w:w="11900" w:h="16850"/>
          <w:pgMar w:top="1820" w:right="708" w:bottom="1000" w:left="850" w:header="947" w:footer="815" w:gutter="0"/>
          <w:cols w:space="720"/>
        </w:sectPr>
      </w:pPr>
    </w:p>
    <w:p w14:paraId="4B2F2C78" w14:textId="77777777" w:rsidR="00010598" w:rsidRDefault="0009281E">
      <w:pPr>
        <w:pStyle w:val="Titolo2"/>
        <w:numPr>
          <w:ilvl w:val="0"/>
          <w:numId w:val="9"/>
        </w:numPr>
        <w:tabs>
          <w:tab w:val="left" w:pos="409"/>
        </w:tabs>
        <w:ind w:left="409" w:hanging="364"/>
        <w:jc w:val="left"/>
      </w:pPr>
      <w:r>
        <w:lastRenderedPageBreak/>
        <w:t>EFFETTI</w:t>
      </w:r>
      <w:r>
        <w:rPr>
          <w:spacing w:val="-8"/>
        </w:rPr>
        <w:t xml:space="preserve"> </w:t>
      </w:r>
      <w:r>
        <w:t>IN</w:t>
      </w:r>
      <w:r>
        <w:rPr>
          <w:spacing w:val="-7"/>
        </w:rPr>
        <w:t xml:space="preserve"> </w:t>
      </w:r>
      <w:r>
        <w:t>CASO</w:t>
      </w:r>
      <w:r>
        <w:rPr>
          <w:spacing w:val="-7"/>
        </w:rPr>
        <w:t xml:space="preserve"> </w:t>
      </w:r>
      <w:r>
        <w:t>DI</w:t>
      </w:r>
      <w:r>
        <w:rPr>
          <w:spacing w:val="-6"/>
        </w:rPr>
        <w:t xml:space="preserve"> </w:t>
      </w:r>
      <w:r>
        <w:t>DICHIARAZIONE</w:t>
      </w:r>
      <w:r>
        <w:rPr>
          <w:spacing w:val="-8"/>
        </w:rPr>
        <w:t xml:space="preserve"> </w:t>
      </w:r>
      <w:r>
        <w:rPr>
          <w:spacing w:val="-2"/>
        </w:rPr>
        <w:t>MENDACE</w:t>
      </w:r>
    </w:p>
    <w:p w14:paraId="6BC9D062" w14:textId="77777777" w:rsidR="00010598" w:rsidRDefault="0009281E">
      <w:pPr>
        <w:spacing w:before="119"/>
        <w:ind w:left="129"/>
        <w:jc w:val="both"/>
        <w:rPr>
          <w:sz w:val="20"/>
        </w:rPr>
      </w:pPr>
      <w:r>
        <w:rPr>
          <w:sz w:val="20"/>
        </w:rPr>
        <w:t>Nel</w:t>
      </w:r>
      <w:r>
        <w:rPr>
          <w:spacing w:val="-7"/>
          <w:sz w:val="20"/>
        </w:rPr>
        <w:t xml:space="preserve"> </w:t>
      </w:r>
      <w:r>
        <w:rPr>
          <w:sz w:val="20"/>
        </w:rPr>
        <w:t>caso</w:t>
      </w:r>
      <w:r>
        <w:rPr>
          <w:spacing w:val="-5"/>
          <w:sz w:val="20"/>
        </w:rPr>
        <w:t xml:space="preserve"> </w:t>
      </w:r>
      <w:r>
        <w:rPr>
          <w:sz w:val="20"/>
        </w:rPr>
        <w:t>in</w:t>
      </w:r>
      <w:r>
        <w:rPr>
          <w:spacing w:val="-5"/>
          <w:sz w:val="20"/>
        </w:rPr>
        <w:t xml:space="preserve"> </w:t>
      </w:r>
      <w:r>
        <w:rPr>
          <w:sz w:val="20"/>
        </w:rPr>
        <w:t>cui</w:t>
      </w:r>
      <w:r>
        <w:rPr>
          <w:spacing w:val="-6"/>
          <w:sz w:val="20"/>
        </w:rPr>
        <w:t xml:space="preserve"> </w:t>
      </w:r>
      <w:r>
        <w:rPr>
          <w:sz w:val="20"/>
        </w:rPr>
        <w:t>venga</w:t>
      </w:r>
      <w:r>
        <w:rPr>
          <w:spacing w:val="-6"/>
          <w:sz w:val="20"/>
        </w:rPr>
        <w:t xml:space="preserve"> </w:t>
      </w:r>
      <w:r>
        <w:rPr>
          <w:sz w:val="20"/>
        </w:rPr>
        <w:t>accertato</w:t>
      </w:r>
      <w:r>
        <w:rPr>
          <w:spacing w:val="-5"/>
          <w:sz w:val="20"/>
        </w:rPr>
        <w:t xml:space="preserve"> </w:t>
      </w:r>
      <w:r>
        <w:rPr>
          <w:sz w:val="20"/>
        </w:rPr>
        <w:t>che</w:t>
      </w:r>
      <w:r>
        <w:rPr>
          <w:spacing w:val="-6"/>
          <w:sz w:val="20"/>
        </w:rPr>
        <w:t xml:space="preserve"> </w:t>
      </w:r>
      <w:r>
        <w:rPr>
          <w:sz w:val="20"/>
        </w:rPr>
        <w:t>la</w:t>
      </w:r>
      <w:r>
        <w:rPr>
          <w:spacing w:val="-5"/>
          <w:sz w:val="20"/>
        </w:rPr>
        <w:t xml:space="preserve"> </w:t>
      </w:r>
      <w:r>
        <w:rPr>
          <w:sz w:val="20"/>
        </w:rPr>
        <w:t>dichiarazione</w:t>
      </w:r>
      <w:r>
        <w:rPr>
          <w:spacing w:val="-7"/>
          <w:sz w:val="20"/>
        </w:rPr>
        <w:t xml:space="preserve"> </w:t>
      </w:r>
      <w:r>
        <w:rPr>
          <w:sz w:val="20"/>
        </w:rPr>
        <w:t>contiene</w:t>
      </w:r>
      <w:r>
        <w:rPr>
          <w:spacing w:val="-6"/>
          <w:sz w:val="20"/>
        </w:rPr>
        <w:t xml:space="preserve"> </w:t>
      </w:r>
      <w:r>
        <w:rPr>
          <w:sz w:val="20"/>
        </w:rPr>
        <w:t>informazioni</w:t>
      </w:r>
      <w:r>
        <w:rPr>
          <w:spacing w:val="-6"/>
          <w:sz w:val="20"/>
        </w:rPr>
        <w:t xml:space="preserve"> </w:t>
      </w:r>
      <w:r>
        <w:rPr>
          <w:sz w:val="20"/>
        </w:rPr>
        <w:t>non</w:t>
      </w:r>
      <w:r>
        <w:rPr>
          <w:spacing w:val="-5"/>
          <w:sz w:val="20"/>
        </w:rPr>
        <w:t xml:space="preserve"> </w:t>
      </w:r>
      <w:r>
        <w:rPr>
          <w:sz w:val="20"/>
        </w:rPr>
        <w:t>veritiere</w:t>
      </w:r>
      <w:r>
        <w:rPr>
          <w:spacing w:val="-6"/>
          <w:sz w:val="20"/>
        </w:rPr>
        <w:t xml:space="preserve"> </w:t>
      </w:r>
      <w:r>
        <w:rPr>
          <w:sz w:val="20"/>
        </w:rPr>
        <w:t>il</w:t>
      </w:r>
      <w:r>
        <w:rPr>
          <w:spacing w:val="-4"/>
          <w:sz w:val="20"/>
        </w:rPr>
        <w:t xml:space="preserve"> </w:t>
      </w:r>
      <w:r>
        <w:rPr>
          <w:sz w:val="20"/>
        </w:rPr>
        <w:t>dichiarante</w:t>
      </w:r>
      <w:r>
        <w:rPr>
          <w:spacing w:val="-6"/>
          <w:sz w:val="20"/>
        </w:rPr>
        <w:t xml:space="preserve"> </w:t>
      </w:r>
      <w:r>
        <w:rPr>
          <w:spacing w:val="-4"/>
          <w:sz w:val="20"/>
        </w:rPr>
        <w:t>può:</w:t>
      </w:r>
    </w:p>
    <w:p w14:paraId="384C22CF" w14:textId="77777777" w:rsidR="00010598" w:rsidRDefault="0009281E">
      <w:pPr>
        <w:pStyle w:val="Paragrafoelenco"/>
        <w:numPr>
          <w:ilvl w:val="0"/>
          <w:numId w:val="1"/>
        </w:numPr>
        <w:tabs>
          <w:tab w:val="left" w:pos="848"/>
        </w:tabs>
        <w:spacing w:before="120"/>
        <w:ind w:left="848" w:hanging="359"/>
        <w:rPr>
          <w:sz w:val="20"/>
        </w:rPr>
      </w:pPr>
      <w:r>
        <w:rPr>
          <w:sz w:val="20"/>
        </w:rPr>
        <w:t>incorrere</w:t>
      </w:r>
      <w:r>
        <w:rPr>
          <w:spacing w:val="-8"/>
          <w:sz w:val="20"/>
        </w:rPr>
        <w:t xml:space="preserve"> </w:t>
      </w:r>
      <w:r>
        <w:rPr>
          <w:sz w:val="20"/>
        </w:rPr>
        <w:t>nelle</w:t>
      </w:r>
      <w:r>
        <w:rPr>
          <w:spacing w:val="-7"/>
          <w:sz w:val="20"/>
        </w:rPr>
        <w:t xml:space="preserve"> </w:t>
      </w:r>
      <w:r>
        <w:rPr>
          <w:sz w:val="20"/>
        </w:rPr>
        <w:t>sanzioni</w:t>
      </w:r>
      <w:r>
        <w:rPr>
          <w:spacing w:val="-6"/>
          <w:sz w:val="20"/>
        </w:rPr>
        <w:t xml:space="preserve"> </w:t>
      </w:r>
      <w:r>
        <w:rPr>
          <w:sz w:val="20"/>
        </w:rPr>
        <w:t>penali</w:t>
      </w:r>
      <w:r>
        <w:rPr>
          <w:spacing w:val="-4"/>
          <w:sz w:val="20"/>
        </w:rPr>
        <w:t xml:space="preserve"> </w:t>
      </w:r>
      <w:r>
        <w:rPr>
          <w:sz w:val="20"/>
        </w:rPr>
        <w:t>richiamate</w:t>
      </w:r>
      <w:r>
        <w:rPr>
          <w:spacing w:val="-6"/>
          <w:sz w:val="20"/>
        </w:rPr>
        <w:t xml:space="preserve"> </w:t>
      </w:r>
      <w:r>
        <w:rPr>
          <w:sz w:val="20"/>
        </w:rPr>
        <w:t>dall’Art.</w:t>
      </w:r>
      <w:r>
        <w:rPr>
          <w:spacing w:val="-5"/>
          <w:sz w:val="20"/>
        </w:rPr>
        <w:t xml:space="preserve"> </w:t>
      </w:r>
      <w:r>
        <w:rPr>
          <w:sz w:val="20"/>
        </w:rPr>
        <w:t>76</w:t>
      </w:r>
      <w:r>
        <w:rPr>
          <w:spacing w:val="-6"/>
          <w:sz w:val="20"/>
        </w:rPr>
        <w:t xml:space="preserve"> </w:t>
      </w:r>
      <w:r>
        <w:rPr>
          <w:sz w:val="20"/>
        </w:rPr>
        <w:t>del</w:t>
      </w:r>
      <w:r>
        <w:rPr>
          <w:spacing w:val="-6"/>
          <w:sz w:val="20"/>
        </w:rPr>
        <w:t xml:space="preserve"> </w:t>
      </w:r>
      <w:r>
        <w:rPr>
          <w:sz w:val="20"/>
        </w:rPr>
        <w:t>D.P.R.</w:t>
      </w:r>
      <w:r>
        <w:rPr>
          <w:spacing w:val="-5"/>
          <w:sz w:val="20"/>
        </w:rPr>
        <w:t xml:space="preserve"> </w:t>
      </w:r>
      <w:r>
        <w:rPr>
          <w:sz w:val="20"/>
        </w:rPr>
        <w:t>n.</w:t>
      </w:r>
      <w:r>
        <w:rPr>
          <w:spacing w:val="-6"/>
          <w:sz w:val="20"/>
        </w:rPr>
        <w:t xml:space="preserve"> </w:t>
      </w:r>
      <w:r>
        <w:rPr>
          <w:sz w:val="20"/>
        </w:rPr>
        <w:t>445</w:t>
      </w:r>
      <w:r>
        <w:rPr>
          <w:spacing w:val="-6"/>
          <w:sz w:val="20"/>
        </w:rPr>
        <w:t xml:space="preserve"> </w:t>
      </w:r>
      <w:r>
        <w:rPr>
          <w:sz w:val="20"/>
        </w:rPr>
        <w:t>del</w:t>
      </w:r>
      <w:r>
        <w:rPr>
          <w:spacing w:val="-6"/>
          <w:sz w:val="20"/>
        </w:rPr>
        <w:t xml:space="preserve"> </w:t>
      </w:r>
      <w:r>
        <w:rPr>
          <w:sz w:val="20"/>
        </w:rPr>
        <w:t>28</w:t>
      </w:r>
      <w:r>
        <w:rPr>
          <w:spacing w:val="-6"/>
          <w:sz w:val="20"/>
        </w:rPr>
        <w:t xml:space="preserve"> </w:t>
      </w:r>
      <w:r>
        <w:rPr>
          <w:sz w:val="20"/>
        </w:rPr>
        <w:t>dicembre</w:t>
      </w:r>
      <w:r>
        <w:rPr>
          <w:spacing w:val="-5"/>
          <w:sz w:val="20"/>
        </w:rPr>
        <w:t xml:space="preserve"> </w:t>
      </w:r>
      <w:r>
        <w:rPr>
          <w:spacing w:val="-2"/>
          <w:sz w:val="20"/>
        </w:rPr>
        <w:t>2000;</w:t>
      </w:r>
    </w:p>
    <w:p w14:paraId="5BE0258E" w14:textId="77777777" w:rsidR="00010598" w:rsidRDefault="0009281E">
      <w:pPr>
        <w:pStyle w:val="Paragrafoelenco"/>
        <w:numPr>
          <w:ilvl w:val="0"/>
          <w:numId w:val="1"/>
        </w:numPr>
        <w:tabs>
          <w:tab w:val="left" w:pos="849"/>
        </w:tabs>
        <w:spacing w:before="119"/>
        <w:ind w:right="159"/>
        <w:rPr>
          <w:sz w:val="20"/>
        </w:rPr>
      </w:pPr>
      <w:r>
        <w:rPr>
          <w:sz w:val="20"/>
        </w:rPr>
        <w:t xml:space="preserve">incorrere nelle sanzioni disciplinari previste dal contratto di lavoro o dal contratto che disciplina la consulenza </w:t>
      </w:r>
      <w:r>
        <w:rPr>
          <w:spacing w:val="-2"/>
          <w:sz w:val="20"/>
        </w:rPr>
        <w:t>esterna;</w:t>
      </w:r>
    </w:p>
    <w:p w14:paraId="410DA7EE" w14:textId="77777777" w:rsidR="00010598" w:rsidRDefault="0009281E">
      <w:pPr>
        <w:pStyle w:val="Paragrafoelenco"/>
        <w:numPr>
          <w:ilvl w:val="0"/>
          <w:numId w:val="1"/>
        </w:numPr>
        <w:tabs>
          <w:tab w:val="left" w:pos="849"/>
        </w:tabs>
        <w:ind w:right="152"/>
        <w:rPr>
          <w:sz w:val="20"/>
        </w:rPr>
      </w:pPr>
      <w:r>
        <w:rPr>
          <w:sz w:val="20"/>
        </w:rPr>
        <w:t>rendere irregolare l’attività posta in essere con conseguenze anche finanziarie sull’attività posta in es</w:t>
      </w:r>
      <w:r>
        <w:rPr>
          <w:sz w:val="20"/>
        </w:rPr>
        <w:t>sere. Infatti, l’inosservanza</w:t>
      </w:r>
      <w:r>
        <w:rPr>
          <w:spacing w:val="-5"/>
          <w:sz w:val="20"/>
        </w:rPr>
        <w:t xml:space="preserve"> </w:t>
      </w:r>
      <w:r>
        <w:rPr>
          <w:sz w:val="20"/>
        </w:rPr>
        <w:t>delle</w:t>
      </w:r>
      <w:r>
        <w:rPr>
          <w:spacing w:val="-8"/>
          <w:sz w:val="20"/>
        </w:rPr>
        <w:t xml:space="preserve"> </w:t>
      </w:r>
      <w:r>
        <w:rPr>
          <w:sz w:val="20"/>
        </w:rPr>
        <w:t>norme</w:t>
      </w:r>
      <w:r>
        <w:rPr>
          <w:spacing w:val="-7"/>
          <w:sz w:val="20"/>
        </w:rPr>
        <w:t xml:space="preserve"> </w:t>
      </w:r>
      <w:r>
        <w:rPr>
          <w:sz w:val="20"/>
        </w:rPr>
        <w:t>in</w:t>
      </w:r>
      <w:r>
        <w:rPr>
          <w:spacing w:val="-6"/>
          <w:sz w:val="20"/>
        </w:rPr>
        <w:t xml:space="preserve"> </w:t>
      </w:r>
      <w:r>
        <w:rPr>
          <w:sz w:val="20"/>
        </w:rPr>
        <w:t>materia</w:t>
      </w:r>
      <w:r>
        <w:rPr>
          <w:spacing w:val="-6"/>
          <w:sz w:val="20"/>
        </w:rPr>
        <w:t xml:space="preserve"> </w:t>
      </w:r>
      <w:r>
        <w:rPr>
          <w:sz w:val="20"/>
        </w:rPr>
        <w:t>di</w:t>
      </w:r>
      <w:r>
        <w:rPr>
          <w:spacing w:val="-7"/>
          <w:sz w:val="20"/>
        </w:rPr>
        <w:t xml:space="preserve"> </w:t>
      </w:r>
      <w:r>
        <w:rPr>
          <w:sz w:val="20"/>
        </w:rPr>
        <w:t>conflitto</w:t>
      </w:r>
      <w:r>
        <w:rPr>
          <w:spacing w:val="-6"/>
          <w:sz w:val="20"/>
        </w:rPr>
        <w:t xml:space="preserve"> </w:t>
      </w:r>
      <w:r>
        <w:rPr>
          <w:sz w:val="20"/>
        </w:rPr>
        <w:t>d’interessi</w:t>
      </w:r>
      <w:r>
        <w:rPr>
          <w:spacing w:val="-4"/>
          <w:sz w:val="20"/>
        </w:rPr>
        <w:t xml:space="preserve"> </w:t>
      </w:r>
      <w:r>
        <w:rPr>
          <w:sz w:val="20"/>
        </w:rPr>
        <w:t>può</w:t>
      </w:r>
      <w:r>
        <w:rPr>
          <w:spacing w:val="-6"/>
          <w:sz w:val="20"/>
        </w:rPr>
        <w:t xml:space="preserve"> </w:t>
      </w:r>
      <w:r>
        <w:rPr>
          <w:sz w:val="20"/>
        </w:rPr>
        <w:t>comportare l’imposizione</w:t>
      </w:r>
      <w:r>
        <w:rPr>
          <w:spacing w:val="-7"/>
          <w:sz w:val="20"/>
        </w:rPr>
        <w:t xml:space="preserve"> </w:t>
      </w:r>
      <w:r>
        <w:rPr>
          <w:sz w:val="20"/>
        </w:rPr>
        <w:t>di</w:t>
      </w:r>
      <w:r>
        <w:rPr>
          <w:spacing w:val="-7"/>
          <w:sz w:val="20"/>
        </w:rPr>
        <w:t xml:space="preserve"> </w:t>
      </w:r>
      <w:r>
        <w:rPr>
          <w:sz w:val="20"/>
        </w:rPr>
        <w:t>rettifiche</w:t>
      </w:r>
      <w:r>
        <w:rPr>
          <w:spacing w:val="-5"/>
          <w:sz w:val="20"/>
        </w:rPr>
        <w:t xml:space="preserve"> </w:t>
      </w:r>
      <w:r>
        <w:rPr>
          <w:sz w:val="20"/>
        </w:rPr>
        <w:t>finanziarie</w:t>
      </w:r>
      <w:r>
        <w:rPr>
          <w:spacing w:val="-7"/>
          <w:sz w:val="20"/>
        </w:rPr>
        <w:t xml:space="preserve"> </w:t>
      </w:r>
      <w:r>
        <w:rPr>
          <w:sz w:val="20"/>
        </w:rPr>
        <w:t>e il</w:t>
      </w:r>
      <w:r>
        <w:rPr>
          <w:spacing w:val="-12"/>
          <w:sz w:val="20"/>
        </w:rPr>
        <w:t xml:space="preserve"> </w:t>
      </w:r>
      <w:r>
        <w:rPr>
          <w:sz w:val="20"/>
        </w:rPr>
        <w:t>recupero</w:t>
      </w:r>
      <w:r>
        <w:rPr>
          <w:spacing w:val="-11"/>
          <w:sz w:val="20"/>
        </w:rPr>
        <w:t xml:space="preserve"> </w:t>
      </w:r>
      <w:r>
        <w:rPr>
          <w:sz w:val="20"/>
        </w:rPr>
        <w:t>dei</w:t>
      </w:r>
      <w:r>
        <w:rPr>
          <w:spacing w:val="-11"/>
          <w:sz w:val="20"/>
        </w:rPr>
        <w:t xml:space="preserve"> </w:t>
      </w:r>
      <w:r>
        <w:rPr>
          <w:sz w:val="20"/>
        </w:rPr>
        <w:t>fondi</w:t>
      </w:r>
      <w:r>
        <w:rPr>
          <w:spacing w:val="-12"/>
          <w:sz w:val="20"/>
        </w:rPr>
        <w:t xml:space="preserve"> </w:t>
      </w:r>
      <w:r>
        <w:rPr>
          <w:sz w:val="20"/>
        </w:rPr>
        <w:t>come</w:t>
      </w:r>
      <w:r>
        <w:rPr>
          <w:spacing w:val="-11"/>
          <w:sz w:val="20"/>
        </w:rPr>
        <w:t xml:space="preserve"> </w:t>
      </w:r>
      <w:r>
        <w:rPr>
          <w:sz w:val="20"/>
        </w:rPr>
        <w:t>previsto</w:t>
      </w:r>
      <w:r>
        <w:rPr>
          <w:spacing w:val="-11"/>
          <w:sz w:val="20"/>
        </w:rPr>
        <w:t xml:space="preserve"> </w:t>
      </w:r>
      <w:r>
        <w:rPr>
          <w:sz w:val="20"/>
        </w:rPr>
        <w:t>dalle</w:t>
      </w:r>
      <w:r>
        <w:rPr>
          <w:spacing w:val="-12"/>
          <w:sz w:val="20"/>
        </w:rPr>
        <w:t xml:space="preserve"> </w:t>
      </w:r>
      <w:r>
        <w:rPr>
          <w:sz w:val="20"/>
        </w:rPr>
        <w:t>norme</w:t>
      </w:r>
      <w:r>
        <w:rPr>
          <w:spacing w:val="-11"/>
          <w:sz w:val="20"/>
        </w:rPr>
        <w:t xml:space="preserve"> </w:t>
      </w:r>
      <w:r>
        <w:rPr>
          <w:sz w:val="20"/>
        </w:rPr>
        <w:t>settoriali</w:t>
      </w:r>
      <w:r>
        <w:rPr>
          <w:spacing w:val="-11"/>
          <w:sz w:val="20"/>
        </w:rPr>
        <w:t xml:space="preserve"> </w:t>
      </w:r>
      <w:r>
        <w:rPr>
          <w:sz w:val="20"/>
        </w:rPr>
        <w:t>specifiche</w:t>
      </w:r>
      <w:r>
        <w:rPr>
          <w:spacing w:val="-12"/>
          <w:sz w:val="20"/>
        </w:rPr>
        <w:t xml:space="preserve"> </w:t>
      </w:r>
      <w:r>
        <w:rPr>
          <w:sz w:val="20"/>
        </w:rPr>
        <w:t>e/o</w:t>
      </w:r>
      <w:r>
        <w:rPr>
          <w:spacing w:val="-11"/>
          <w:sz w:val="20"/>
        </w:rPr>
        <w:t xml:space="preserve"> </w:t>
      </w:r>
      <w:r>
        <w:rPr>
          <w:sz w:val="20"/>
        </w:rPr>
        <w:t>da</w:t>
      </w:r>
      <w:r>
        <w:rPr>
          <w:spacing w:val="-11"/>
          <w:sz w:val="20"/>
        </w:rPr>
        <w:t xml:space="preserve"> </w:t>
      </w:r>
      <w:r>
        <w:rPr>
          <w:sz w:val="20"/>
        </w:rPr>
        <w:t>altre</w:t>
      </w:r>
      <w:r>
        <w:rPr>
          <w:spacing w:val="-11"/>
          <w:sz w:val="20"/>
        </w:rPr>
        <w:t xml:space="preserve"> </w:t>
      </w:r>
      <w:r>
        <w:rPr>
          <w:sz w:val="20"/>
        </w:rPr>
        <w:t>forme</w:t>
      </w:r>
      <w:r>
        <w:rPr>
          <w:spacing w:val="-12"/>
          <w:sz w:val="20"/>
        </w:rPr>
        <w:t xml:space="preserve"> </w:t>
      </w:r>
      <w:r>
        <w:rPr>
          <w:sz w:val="20"/>
        </w:rPr>
        <w:t>di</w:t>
      </w:r>
      <w:r>
        <w:rPr>
          <w:spacing w:val="-11"/>
          <w:sz w:val="20"/>
        </w:rPr>
        <w:t xml:space="preserve"> </w:t>
      </w:r>
      <w:r>
        <w:rPr>
          <w:sz w:val="20"/>
        </w:rPr>
        <w:t>misure</w:t>
      </w:r>
      <w:r>
        <w:rPr>
          <w:spacing w:val="-11"/>
          <w:sz w:val="20"/>
        </w:rPr>
        <w:t xml:space="preserve"> </w:t>
      </w:r>
      <w:r>
        <w:rPr>
          <w:sz w:val="20"/>
        </w:rPr>
        <w:t>correttive.</w:t>
      </w:r>
      <w:r>
        <w:rPr>
          <w:spacing w:val="-12"/>
          <w:sz w:val="20"/>
        </w:rPr>
        <w:t xml:space="preserve"> </w:t>
      </w:r>
      <w:r>
        <w:rPr>
          <w:sz w:val="20"/>
        </w:rPr>
        <w:t>Si</w:t>
      </w:r>
      <w:r>
        <w:rPr>
          <w:spacing w:val="-11"/>
          <w:sz w:val="20"/>
        </w:rPr>
        <w:t xml:space="preserve"> </w:t>
      </w:r>
      <w:r>
        <w:rPr>
          <w:sz w:val="20"/>
        </w:rPr>
        <w:t>precisa infine che un conflitto d’interessi percepito oggettivamente e non risolto (ovvero per il quale non sia stata seguita la procedura di cui al punto 4 della presente nota) costituisce un’irregolarità.</w:t>
      </w:r>
    </w:p>
    <w:p w14:paraId="43F02C27" w14:textId="77777777" w:rsidR="00010598" w:rsidRDefault="00010598">
      <w:pPr>
        <w:pStyle w:val="Corpotesto"/>
        <w:spacing w:before="0"/>
        <w:ind w:left="0"/>
        <w:jc w:val="left"/>
        <w:rPr>
          <w:i w:val="0"/>
        </w:rPr>
      </w:pPr>
    </w:p>
    <w:p w14:paraId="6FDAB413" w14:textId="77777777" w:rsidR="00010598" w:rsidRDefault="00010598">
      <w:pPr>
        <w:pStyle w:val="Corpotesto"/>
        <w:spacing w:before="0"/>
        <w:ind w:left="0"/>
        <w:jc w:val="left"/>
        <w:rPr>
          <w:i w:val="0"/>
        </w:rPr>
      </w:pPr>
    </w:p>
    <w:p w14:paraId="343B29ED" w14:textId="77777777" w:rsidR="00010598" w:rsidRDefault="0009281E">
      <w:pPr>
        <w:pStyle w:val="Corpotesto"/>
        <w:spacing w:before="71"/>
        <w:ind w:left="0"/>
        <w:jc w:val="left"/>
        <w:rPr>
          <w:i w:val="0"/>
        </w:rPr>
      </w:pPr>
      <w:r>
        <w:rPr>
          <w:i w:val="0"/>
          <w:noProof/>
        </w:rPr>
        <mc:AlternateContent>
          <mc:Choice Requires="wps">
            <w:drawing>
              <wp:anchor distT="0" distB="0" distL="0" distR="0" simplePos="0" relativeHeight="487588352" behindDoc="1" locked="0" layoutInCell="1" allowOverlap="1" wp14:anchorId="39DBA9AA" wp14:editId="3B08B274">
                <wp:simplePos x="0" y="0"/>
                <wp:positionH relativeFrom="page">
                  <wp:posOffset>621791</wp:posOffset>
                </wp:positionH>
                <wp:positionV relativeFrom="paragraph">
                  <wp:posOffset>215876</wp:posOffset>
                </wp:positionV>
                <wp:extent cx="25266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6665" cy="1270"/>
                        </a:xfrm>
                        <a:custGeom>
                          <a:avLst/>
                          <a:gdLst/>
                          <a:ahLst/>
                          <a:cxnLst/>
                          <a:rect l="l" t="t" r="r" b="b"/>
                          <a:pathLst>
                            <a:path w="2526665">
                              <a:moveTo>
                                <a:pt x="0" y="0"/>
                              </a:moveTo>
                              <a:lnTo>
                                <a:pt x="2526430"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EEADC8" id="Graphic 4" o:spid="_x0000_s1026" style="position:absolute;margin-left:48.95pt;margin-top:17pt;width:19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2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" path="m,l2526430,e" filled="f" strokeweight=".22836mm">
                <v:path arrowok="t"/>
                <w10:wrap type="topAndBottom" anchorx="page"/>
              </v:shape>
            </w:pict>
          </mc:Fallback>
        </mc:AlternateContent>
      </w:r>
    </w:p>
    <w:p w14:paraId="5CC427A9" w14:textId="77777777" w:rsidR="00010598" w:rsidRDefault="0009281E">
      <w:pPr>
        <w:spacing w:before="19"/>
        <w:ind w:left="129"/>
        <w:rPr>
          <w:sz w:val="20"/>
        </w:rPr>
      </w:pPr>
      <w:r>
        <w:rPr>
          <w:sz w:val="20"/>
        </w:rPr>
        <w:t>(luogo,</w:t>
      </w:r>
      <w:r>
        <w:rPr>
          <w:spacing w:val="-9"/>
          <w:sz w:val="20"/>
        </w:rPr>
        <w:t xml:space="preserve"> </w:t>
      </w:r>
      <w:r>
        <w:rPr>
          <w:spacing w:val="-2"/>
          <w:sz w:val="20"/>
        </w:rPr>
        <w:t>data)</w:t>
      </w:r>
    </w:p>
    <w:p w14:paraId="6C3271EE" w14:textId="77777777" w:rsidR="00010598" w:rsidRDefault="00010598">
      <w:pPr>
        <w:pStyle w:val="Corpotesto"/>
        <w:spacing w:before="118"/>
        <w:ind w:left="0"/>
        <w:jc w:val="left"/>
        <w:rPr>
          <w:i w:val="0"/>
        </w:rPr>
      </w:pPr>
    </w:p>
    <w:p w14:paraId="6649BB1C" w14:textId="77777777" w:rsidR="00010598" w:rsidRDefault="0009281E">
      <w:pPr>
        <w:spacing w:before="1" w:line="357" w:lineRule="auto"/>
        <w:ind w:left="6509" w:right="2539" w:hanging="142"/>
        <w:rPr>
          <w:sz w:val="20"/>
        </w:rPr>
      </w:pPr>
      <w:r>
        <w:rPr>
          <w:sz w:val="20"/>
        </w:rPr>
        <w:t>Per</w:t>
      </w:r>
      <w:r>
        <w:rPr>
          <w:spacing w:val="-12"/>
          <w:sz w:val="20"/>
        </w:rPr>
        <w:t xml:space="preserve"> </w:t>
      </w:r>
      <w:r>
        <w:rPr>
          <w:sz w:val="20"/>
        </w:rPr>
        <w:t>presa</w:t>
      </w:r>
      <w:r>
        <w:rPr>
          <w:spacing w:val="-11"/>
          <w:sz w:val="20"/>
        </w:rPr>
        <w:t xml:space="preserve"> </w:t>
      </w:r>
      <w:r>
        <w:rPr>
          <w:sz w:val="20"/>
        </w:rPr>
        <w:t>visione Il dichiarante</w:t>
      </w:r>
    </w:p>
    <w:p w14:paraId="359C008E" w14:textId="77777777" w:rsidR="00010598" w:rsidRDefault="0009281E">
      <w:pPr>
        <w:pStyle w:val="Corpotesto"/>
        <w:spacing w:before="2"/>
        <w:ind w:left="0"/>
        <w:jc w:val="left"/>
        <w:rPr>
          <w:i w:val="0"/>
          <w:sz w:val="16"/>
        </w:rPr>
      </w:pPr>
      <w:r>
        <w:rPr>
          <w:i w:val="0"/>
          <w:noProof/>
          <w:sz w:val="16"/>
        </w:rPr>
        <mc:AlternateContent>
          <mc:Choice Requires="wps">
            <w:drawing>
              <wp:anchor distT="0" distB="0" distL="0" distR="0" simplePos="0" relativeHeight="487588864" behindDoc="1" locked="0" layoutInCell="1" allowOverlap="1" wp14:anchorId="57B2E1DC" wp14:editId="048F86F9">
                <wp:simplePos x="0" y="0"/>
                <wp:positionH relativeFrom="page">
                  <wp:posOffset>4223892</wp:posOffset>
                </wp:positionH>
                <wp:positionV relativeFrom="paragraph">
                  <wp:posOffset>140529</wp:posOffset>
                </wp:positionV>
                <wp:extent cx="18326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1270"/>
                        </a:xfrm>
                        <a:custGeom>
                          <a:avLst/>
                          <a:gdLst/>
                          <a:ahLst/>
                          <a:cxnLst/>
                          <a:rect l="l" t="t" r="r" b="b"/>
                          <a:pathLst>
                            <a:path w="1832610">
                              <a:moveTo>
                                <a:pt x="0" y="0"/>
                              </a:moveTo>
                              <a:lnTo>
                                <a:pt x="1832116"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DF3F6B" id="Graphic 5" o:spid="_x0000_s1026" style="position:absolute;margin-left:332.6pt;margin-top:11.05pt;width:144.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" path="m,l1832116,e" filled="f" strokeweight=".22836mm">
                <v:path arrowok="t"/>
                <w10:wrap type="topAndBottom" anchorx="page"/>
              </v:shape>
            </w:pict>
          </mc:Fallback>
        </mc:AlternateContent>
      </w:r>
    </w:p>
    <w:sectPr w:rsidR="00010598">
      <w:pgSz w:w="11900" w:h="16850"/>
      <w:pgMar w:top="1820" w:right="708" w:bottom="1000" w:left="850" w:header="94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2544" w14:textId="77777777" w:rsidR="00000000" w:rsidRDefault="0009281E">
      <w:r>
        <w:separator/>
      </w:r>
    </w:p>
  </w:endnote>
  <w:endnote w:type="continuationSeparator" w:id="0">
    <w:p w14:paraId="24EC9024" w14:textId="77777777" w:rsidR="00000000" w:rsidRDefault="0009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3B5A" w14:textId="77777777" w:rsidR="00010598" w:rsidRDefault="0009281E">
    <w:pPr>
      <w:pStyle w:val="Corpotesto"/>
      <w:spacing w:before="0" w:line="14" w:lineRule="auto"/>
      <w:ind w:left="0"/>
      <w:jc w:val="left"/>
      <w:rPr>
        <w:i w:val="0"/>
      </w:rPr>
    </w:pPr>
    <w:r>
      <w:rPr>
        <w:i w:val="0"/>
        <w:noProof/>
      </w:rPr>
      <mc:AlternateContent>
        <mc:Choice Requires="wps">
          <w:drawing>
            <wp:anchor distT="0" distB="0" distL="0" distR="0" simplePos="0" relativeHeight="487499264" behindDoc="1" locked="0" layoutInCell="1" allowOverlap="1" wp14:anchorId="063E3CEC" wp14:editId="1CB3E0A9">
              <wp:simplePos x="0" y="0"/>
              <wp:positionH relativeFrom="page">
                <wp:posOffset>6828790</wp:posOffset>
              </wp:positionH>
              <wp:positionV relativeFrom="page">
                <wp:posOffset>10036555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BBE6C57" w14:textId="77777777" w:rsidR="00010598" w:rsidRDefault="0009281E">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063E3CEC" id="_x0000_t202" coordsize="21600,21600" o:spt="202" path="m,l,21600r21600,l21600,xe">
              <v:stroke joinstyle="miter"/>
              <v:path gradientshapeok="t" o:connecttype="rect"/>
            </v:shapetype>
            <v:shape id="Textbox 2" o:spid="_x0000_s1026" type="#_x0000_t202" style="position:absolute;margin-left:537.7pt;margin-top:790.3pt;width:18.3pt;height:13.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" filled="f" stroked="f">
              <v:textbox inset="0,0,0,0">
                <w:txbxContent>
                  <w:p w14:paraId="3BBE6C57" w14:textId="77777777" w:rsidR="00010598" w:rsidRDefault="0009281E">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ADF7" w14:textId="77777777" w:rsidR="00000000" w:rsidRDefault="0009281E">
      <w:r>
        <w:separator/>
      </w:r>
    </w:p>
  </w:footnote>
  <w:footnote w:type="continuationSeparator" w:id="0">
    <w:p w14:paraId="0C3BC853" w14:textId="77777777" w:rsidR="00000000" w:rsidRDefault="00092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60DB" w14:textId="77777777" w:rsidR="00010598" w:rsidRDefault="0009281E">
    <w:pPr>
      <w:pStyle w:val="Corpotesto"/>
      <w:spacing w:before="0" w:line="14" w:lineRule="auto"/>
      <w:ind w:left="0"/>
      <w:jc w:val="left"/>
      <w:rPr>
        <w:i w:val="0"/>
      </w:rPr>
    </w:pPr>
    <w:r>
      <w:rPr>
        <w:i w:val="0"/>
        <w:noProof/>
      </w:rPr>
      <w:drawing>
        <wp:anchor distT="0" distB="0" distL="0" distR="0" simplePos="0" relativeHeight="487498752" behindDoc="1" locked="0" layoutInCell="1" allowOverlap="1" wp14:anchorId="64866B08" wp14:editId="13C4F6D6">
          <wp:simplePos x="0" y="0"/>
          <wp:positionH relativeFrom="page">
            <wp:posOffset>917034</wp:posOffset>
          </wp:positionH>
          <wp:positionV relativeFrom="page">
            <wp:posOffset>601540</wp:posOffset>
          </wp:positionV>
          <wp:extent cx="5812100" cy="4811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12100" cy="481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DA9"/>
    <w:multiLevelType w:val="hybridMultilevel"/>
    <w:tmpl w:val="B2CA5BDE"/>
    <w:lvl w:ilvl="0" w:tplc="E1227E0A">
      <w:start w:val="1"/>
      <w:numFmt w:val="decimal"/>
      <w:lvlText w:val="%1."/>
      <w:lvlJc w:val="left"/>
      <w:pPr>
        <w:ind w:left="129" w:hanging="185"/>
        <w:jc w:val="left"/>
      </w:pPr>
      <w:rPr>
        <w:rFonts w:ascii="Calibri" w:eastAsia="Calibri" w:hAnsi="Calibri" w:cs="Calibri" w:hint="default"/>
        <w:b w:val="0"/>
        <w:bCs w:val="0"/>
        <w:i/>
        <w:iCs/>
        <w:spacing w:val="-1"/>
        <w:w w:val="99"/>
        <w:sz w:val="20"/>
        <w:szCs w:val="20"/>
        <w:lang w:val="it-IT" w:eastAsia="en-US" w:bidi="ar-SA"/>
      </w:rPr>
    </w:lvl>
    <w:lvl w:ilvl="1" w:tplc="C0F87710">
      <w:numFmt w:val="bullet"/>
      <w:lvlText w:val="•"/>
      <w:lvlJc w:val="left"/>
      <w:pPr>
        <w:ind w:left="1142" w:hanging="185"/>
      </w:pPr>
      <w:rPr>
        <w:rFonts w:hint="default"/>
        <w:lang w:val="it-IT" w:eastAsia="en-US" w:bidi="ar-SA"/>
      </w:rPr>
    </w:lvl>
    <w:lvl w:ilvl="2" w:tplc="07E07C3E">
      <w:numFmt w:val="bullet"/>
      <w:lvlText w:val="•"/>
      <w:lvlJc w:val="left"/>
      <w:pPr>
        <w:ind w:left="2164" w:hanging="185"/>
      </w:pPr>
      <w:rPr>
        <w:rFonts w:hint="default"/>
        <w:lang w:val="it-IT" w:eastAsia="en-US" w:bidi="ar-SA"/>
      </w:rPr>
    </w:lvl>
    <w:lvl w:ilvl="3" w:tplc="F500949A">
      <w:numFmt w:val="bullet"/>
      <w:lvlText w:val="•"/>
      <w:lvlJc w:val="left"/>
      <w:pPr>
        <w:ind w:left="3186" w:hanging="185"/>
      </w:pPr>
      <w:rPr>
        <w:rFonts w:hint="default"/>
        <w:lang w:val="it-IT" w:eastAsia="en-US" w:bidi="ar-SA"/>
      </w:rPr>
    </w:lvl>
    <w:lvl w:ilvl="4" w:tplc="7E34271A">
      <w:numFmt w:val="bullet"/>
      <w:lvlText w:val="•"/>
      <w:lvlJc w:val="left"/>
      <w:pPr>
        <w:ind w:left="4208" w:hanging="185"/>
      </w:pPr>
      <w:rPr>
        <w:rFonts w:hint="default"/>
        <w:lang w:val="it-IT" w:eastAsia="en-US" w:bidi="ar-SA"/>
      </w:rPr>
    </w:lvl>
    <w:lvl w:ilvl="5" w:tplc="98046470">
      <w:numFmt w:val="bullet"/>
      <w:lvlText w:val="•"/>
      <w:lvlJc w:val="left"/>
      <w:pPr>
        <w:ind w:left="5230" w:hanging="185"/>
      </w:pPr>
      <w:rPr>
        <w:rFonts w:hint="default"/>
        <w:lang w:val="it-IT" w:eastAsia="en-US" w:bidi="ar-SA"/>
      </w:rPr>
    </w:lvl>
    <w:lvl w:ilvl="6" w:tplc="80604750">
      <w:numFmt w:val="bullet"/>
      <w:lvlText w:val="•"/>
      <w:lvlJc w:val="left"/>
      <w:pPr>
        <w:ind w:left="6252" w:hanging="185"/>
      </w:pPr>
      <w:rPr>
        <w:rFonts w:hint="default"/>
        <w:lang w:val="it-IT" w:eastAsia="en-US" w:bidi="ar-SA"/>
      </w:rPr>
    </w:lvl>
    <w:lvl w:ilvl="7" w:tplc="4246C6A6">
      <w:numFmt w:val="bullet"/>
      <w:lvlText w:val="•"/>
      <w:lvlJc w:val="left"/>
      <w:pPr>
        <w:ind w:left="7274" w:hanging="185"/>
      </w:pPr>
      <w:rPr>
        <w:rFonts w:hint="default"/>
        <w:lang w:val="it-IT" w:eastAsia="en-US" w:bidi="ar-SA"/>
      </w:rPr>
    </w:lvl>
    <w:lvl w:ilvl="8" w:tplc="568A4D98">
      <w:numFmt w:val="bullet"/>
      <w:lvlText w:val="•"/>
      <w:lvlJc w:val="left"/>
      <w:pPr>
        <w:ind w:left="8296" w:hanging="185"/>
      </w:pPr>
      <w:rPr>
        <w:rFonts w:hint="default"/>
        <w:lang w:val="it-IT" w:eastAsia="en-US" w:bidi="ar-SA"/>
      </w:rPr>
    </w:lvl>
  </w:abstractNum>
  <w:abstractNum w:abstractNumId="1" w15:restartNumberingAfterBreak="0">
    <w:nsid w:val="0B1846F7"/>
    <w:multiLevelType w:val="hybridMultilevel"/>
    <w:tmpl w:val="4838FF3C"/>
    <w:lvl w:ilvl="0" w:tplc="3E908510">
      <w:start w:val="1"/>
      <w:numFmt w:val="decimal"/>
      <w:lvlText w:val="%1."/>
      <w:lvlJc w:val="left"/>
      <w:pPr>
        <w:ind w:left="129" w:hanging="210"/>
        <w:jc w:val="left"/>
      </w:pPr>
      <w:rPr>
        <w:rFonts w:ascii="Calibri" w:eastAsia="Calibri" w:hAnsi="Calibri" w:cs="Calibri" w:hint="default"/>
        <w:b w:val="0"/>
        <w:bCs w:val="0"/>
        <w:i/>
        <w:iCs/>
        <w:spacing w:val="-1"/>
        <w:w w:val="99"/>
        <w:sz w:val="20"/>
        <w:szCs w:val="20"/>
        <w:lang w:val="it-IT" w:eastAsia="en-US" w:bidi="ar-SA"/>
      </w:rPr>
    </w:lvl>
    <w:lvl w:ilvl="1" w:tplc="22603A26">
      <w:numFmt w:val="bullet"/>
      <w:lvlText w:val="•"/>
      <w:lvlJc w:val="left"/>
      <w:pPr>
        <w:ind w:left="1142" w:hanging="210"/>
      </w:pPr>
      <w:rPr>
        <w:rFonts w:hint="default"/>
        <w:lang w:val="it-IT" w:eastAsia="en-US" w:bidi="ar-SA"/>
      </w:rPr>
    </w:lvl>
    <w:lvl w:ilvl="2" w:tplc="2BD6073E">
      <w:numFmt w:val="bullet"/>
      <w:lvlText w:val="•"/>
      <w:lvlJc w:val="left"/>
      <w:pPr>
        <w:ind w:left="2164" w:hanging="210"/>
      </w:pPr>
      <w:rPr>
        <w:rFonts w:hint="default"/>
        <w:lang w:val="it-IT" w:eastAsia="en-US" w:bidi="ar-SA"/>
      </w:rPr>
    </w:lvl>
    <w:lvl w:ilvl="3" w:tplc="2C1218D6">
      <w:numFmt w:val="bullet"/>
      <w:lvlText w:val="•"/>
      <w:lvlJc w:val="left"/>
      <w:pPr>
        <w:ind w:left="3186" w:hanging="210"/>
      </w:pPr>
      <w:rPr>
        <w:rFonts w:hint="default"/>
        <w:lang w:val="it-IT" w:eastAsia="en-US" w:bidi="ar-SA"/>
      </w:rPr>
    </w:lvl>
    <w:lvl w:ilvl="4" w:tplc="2698FA9A">
      <w:numFmt w:val="bullet"/>
      <w:lvlText w:val="•"/>
      <w:lvlJc w:val="left"/>
      <w:pPr>
        <w:ind w:left="4208" w:hanging="210"/>
      </w:pPr>
      <w:rPr>
        <w:rFonts w:hint="default"/>
        <w:lang w:val="it-IT" w:eastAsia="en-US" w:bidi="ar-SA"/>
      </w:rPr>
    </w:lvl>
    <w:lvl w:ilvl="5" w:tplc="8E26E358">
      <w:numFmt w:val="bullet"/>
      <w:lvlText w:val="•"/>
      <w:lvlJc w:val="left"/>
      <w:pPr>
        <w:ind w:left="5230" w:hanging="210"/>
      </w:pPr>
      <w:rPr>
        <w:rFonts w:hint="default"/>
        <w:lang w:val="it-IT" w:eastAsia="en-US" w:bidi="ar-SA"/>
      </w:rPr>
    </w:lvl>
    <w:lvl w:ilvl="6" w:tplc="66C4D866">
      <w:numFmt w:val="bullet"/>
      <w:lvlText w:val="•"/>
      <w:lvlJc w:val="left"/>
      <w:pPr>
        <w:ind w:left="6252" w:hanging="210"/>
      </w:pPr>
      <w:rPr>
        <w:rFonts w:hint="default"/>
        <w:lang w:val="it-IT" w:eastAsia="en-US" w:bidi="ar-SA"/>
      </w:rPr>
    </w:lvl>
    <w:lvl w:ilvl="7" w:tplc="3A68EFF8">
      <w:numFmt w:val="bullet"/>
      <w:lvlText w:val="•"/>
      <w:lvlJc w:val="left"/>
      <w:pPr>
        <w:ind w:left="7274" w:hanging="210"/>
      </w:pPr>
      <w:rPr>
        <w:rFonts w:hint="default"/>
        <w:lang w:val="it-IT" w:eastAsia="en-US" w:bidi="ar-SA"/>
      </w:rPr>
    </w:lvl>
    <w:lvl w:ilvl="8" w:tplc="A37E947E">
      <w:numFmt w:val="bullet"/>
      <w:lvlText w:val="•"/>
      <w:lvlJc w:val="left"/>
      <w:pPr>
        <w:ind w:left="8296" w:hanging="210"/>
      </w:pPr>
      <w:rPr>
        <w:rFonts w:hint="default"/>
        <w:lang w:val="it-IT" w:eastAsia="en-US" w:bidi="ar-SA"/>
      </w:rPr>
    </w:lvl>
  </w:abstractNum>
  <w:abstractNum w:abstractNumId="2" w15:restartNumberingAfterBreak="0">
    <w:nsid w:val="17B535DF"/>
    <w:multiLevelType w:val="hybridMultilevel"/>
    <w:tmpl w:val="F87A1E94"/>
    <w:lvl w:ilvl="0" w:tplc="6C709600">
      <w:numFmt w:val="bullet"/>
      <w:lvlText w:val="•"/>
      <w:lvlJc w:val="left"/>
      <w:pPr>
        <w:ind w:left="849" w:hanging="360"/>
      </w:pPr>
      <w:rPr>
        <w:rFonts w:ascii="Calibri" w:eastAsia="Calibri" w:hAnsi="Calibri" w:cs="Calibri" w:hint="default"/>
        <w:b w:val="0"/>
        <w:bCs w:val="0"/>
        <w:i w:val="0"/>
        <w:iCs w:val="0"/>
        <w:spacing w:val="0"/>
        <w:w w:val="99"/>
        <w:sz w:val="20"/>
        <w:szCs w:val="20"/>
        <w:lang w:val="it-IT" w:eastAsia="en-US" w:bidi="ar-SA"/>
      </w:rPr>
    </w:lvl>
    <w:lvl w:ilvl="1" w:tplc="299A8360">
      <w:numFmt w:val="bullet"/>
      <w:lvlText w:val="•"/>
      <w:lvlJc w:val="left"/>
      <w:pPr>
        <w:ind w:left="1790" w:hanging="360"/>
      </w:pPr>
      <w:rPr>
        <w:rFonts w:hint="default"/>
        <w:lang w:val="it-IT" w:eastAsia="en-US" w:bidi="ar-SA"/>
      </w:rPr>
    </w:lvl>
    <w:lvl w:ilvl="2" w:tplc="7C66F4A6">
      <w:numFmt w:val="bullet"/>
      <w:lvlText w:val="•"/>
      <w:lvlJc w:val="left"/>
      <w:pPr>
        <w:ind w:left="2740" w:hanging="360"/>
      </w:pPr>
      <w:rPr>
        <w:rFonts w:hint="default"/>
        <w:lang w:val="it-IT" w:eastAsia="en-US" w:bidi="ar-SA"/>
      </w:rPr>
    </w:lvl>
    <w:lvl w:ilvl="3" w:tplc="31969F80">
      <w:numFmt w:val="bullet"/>
      <w:lvlText w:val="•"/>
      <w:lvlJc w:val="left"/>
      <w:pPr>
        <w:ind w:left="3690" w:hanging="360"/>
      </w:pPr>
      <w:rPr>
        <w:rFonts w:hint="default"/>
        <w:lang w:val="it-IT" w:eastAsia="en-US" w:bidi="ar-SA"/>
      </w:rPr>
    </w:lvl>
    <w:lvl w:ilvl="4" w:tplc="9DE03A8A">
      <w:numFmt w:val="bullet"/>
      <w:lvlText w:val="•"/>
      <w:lvlJc w:val="left"/>
      <w:pPr>
        <w:ind w:left="4640" w:hanging="360"/>
      </w:pPr>
      <w:rPr>
        <w:rFonts w:hint="default"/>
        <w:lang w:val="it-IT" w:eastAsia="en-US" w:bidi="ar-SA"/>
      </w:rPr>
    </w:lvl>
    <w:lvl w:ilvl="5" w:tplc="0A1874F0">
      <w:numFmt w:val="bullet"/>
      <w:lvlText w:val="•"/>
      <w:lvlJc w:val="left"/>
      <w:pPr>
        <w:ind w:left="5590" w:hanging="360"/>
      </w:pPr>
      <w:rPr>
        <w:rFonts w:hint="default"/>
        <w:lang w:val="it-IT" w:eastAsia="en-US" w:bidi="ar-SA"/>
      </w:rPr>
    </w:lvl>
    <w:lvl w:ilvl="6" w:tplc="84505662">
      <w:numFmt w:val="bullet"/>
      <w:lvlText w:val="•"/>
      <w:lvlJc w:val="left"/>
      <w:pPr>
        <w:ind w:left="6540" w:hanging="360"/>
      </w:pPr>
      <w:rPr>
        <w:rFonts w:hint="default"/>
        <w:lang w:val="it-IT" w:eastAsia="en-US" w:bidi="ar-SA"/>
      </w:rPr>
    </w:lvl>
    <w:lvl w:ilvl="7" w:tplc="463E0EDC">
      <w:numFmt w:val="bullet"/>
      <w:lvlText w:val="•"/>
      <w:lvlJc w:val="left"/>
      <w:pPr>
        <w:ind w:left="7490" w:hanging="360"/>
      </w:pPr>
      <w:rPr>
        <w:rFonts w:hint="default"/>
        <w:lang w:val="it-IT" w:eastAsia="en-US" w:bidi="ar-SA"/>
      </w:rPr>
    </w:lvl>
    <w:lvl w:ilvl="8" w:tplc="61BE24B6">
      <w:numFmt w:val="bullet"/>
      <w:lvlText w:val="•"/>
      <w:lvlJc w:val="left"/>
      <w:pPr>
        <w:ind w:left="8440" w:hanging="360"/>
      </w:pPr>
      <w:rPr>
        <w:rFonts w:hint="default"/>
        <w:lang w:val="it-IT" w:eastAsia="en-US" w:bidi="ar-SA"/>
      </w:rPr>
    </w:lvl>
  </w:abstractNum>
  <w:abstractNum w:abstractNumId="3" w15:restartNumberingAfterBreak="0">
    <w:nsid w:val="17D61639"/>
    <w:multiLevelType w:val="hybridMultilevel"/>
    <w:tmpl w:val="84F8BFE0"/>
    <w:lvl w:ilvl="0" w:tplc="81A640C4">
      <w:start w:val="1"/>
      <w:numFmt w:val="decimal"/>
      <w:lvlText w:val="%1."/>
      <w:lvlJc w:val="left"/>
      <w:pPr>
        <w:ind w:left="129" w:hanging="211"/>
        <w:jc w:val="left"/>
      </w:pPr>
      <w:rPr>
        <w:rFonts w:ascii="Calibri" w:eastAsia="Calibri" w:hAnsi="Calibri" w:cs="Calibri" w:hint="default"/>
        <w:b w:val="0"/>
        <w:bCs w:val="0"/>
        <w:i/>
        <w:iCs/>
        <w:spacing w:val="-1"/>
        <w:w w:val="99"/>
        <w:sz w:val="20"/>
        <w:szCs w:val="20"/>
        <w:lang w:val="it-IT" w:eastAsia="en-US" w:bidi="ar-SA"/>
      </w:rPr>
    </w:lvl>
    <w:lvl w:ilvl="1" w:tplc="02B64C24">
      <w:numFmt w:val="bullet"/>
      <w:lvlText w:val="•"/>
      <w:lvlJc w:val="left"/>
      <w:pPr>
        <w:ind w:left="1142" w:hanging="211"/>
      </w:pPr>
      <w:rPr>
        <w:rFonts w:hint="default"/>
        <w:lang w:val="it-IT" w:eastAsia="en-US" w:bidi="ar-SA"/>
      </w:rPr>
    </w:lvl>
    <w:lvl w:ilvl="2" w:tplc="7178AAC2">
      <w:numFmt w:val="bullet"/>
      <w:lvlText w:val="•"/>
      <w:lvlJc w:val="left"/>
      <w:pPr>
        <w:ind w:left="2164" w:hanging="211"/>
      </w:pPr>
      <w:rPr>
        <w:rFonts w:hint="default"/>
        <w:lang w:val="it-IT" w:eastAsia="en-US" w:bidi="ar-SA"/>
      </w:rPr>
    </w:lvl>
    <w:lvl w:ilvl="3" w:tplc="79DEDF58">
      <w:numFmt w:val="bullet"/>
      <w:lvlText w:val="•"/>
      <w:lvlJc w:val="left"/>
      <w:pPr>
        <w:ind w:left="3186" w:hanging="211"/>
      </w:pPr>
      <w:rPr>
        <w:rFonts w:hint="default"/>
        <w:lang w:val="it-IT" w:eastAsia="en-US" w:bidi="ar-SA"/>
      </w:rPr>
    </w:lvl>
    <w:lvl w:ilvl="4" w:tplc="D652A0B4">
      <w:numFmt w:val="bullet"/>
      <w:lvlText w:val="•"/>
      <w:lvlJc w:val="left"/>
      <w:pPr>
        <w:ind w:left="4208" w:hanging="211"/>
      </w:pPr>
      <w:rPr>
        <w:rFonts w:hint="default"/>
        <w:lang w:val="it-IT" w:eastAsia="en-US" w:bidi="ar-SA"/>
      </w:rPr>
    </w:lvl>
    <w:lvl w:ilvl="5" w:tplc="981880E2">
      <w:numFmt w:val="bullet"/>
      <w:lvlText w:val="•"/>
      <w:lvlJc w:val="left"/>
      <w:pPr>
        <w:ind w:left="5230" w:hanging="211"/>
      </w:pPr>
      <w:rPr>
        <w:rFonts w:hint="default"/>
        <w:lang w:val="it-IT" w:eastAsia="en-US" w:bidi="ar-SA"/>
      </w:rPr>
    </w:lvl>
    <w:lvl w:ilvl="6" w:tplc="C952FF06">
      <w:numFmt w:val="bullet"/>
      <w:lvlText w:val="•"/>
      <w:lvlJc w:val="left"/>
      <w:pPr>
        <w:ind w:left="6252" w:hanging="211"/>
      </w:pPr>
      <w:rPr>
        <w:rFonts w:hint="default"/>
        <w:lang w:val="it-IT" w:eastAsia="en-US" w:bidi="ar-SA"/>
      </w:rPr>
    </w:lvl>
    <w:lvl w:ilvl="7" w:tplc="119E1C12">
      <w:numFmt w:val="bullet"/>
      <w:lvlText w:val="•"/>
      <w:lvlJc w:val="left"/>
      <w:pPr>
        <w:ind w:left="7274" w:hanging="211"/>
      </w:pPr>
      <w:rPr>
        <w:rFonts w:hint="default"/>
        <w:lang w:val="it-IT" w:eastAsia="en-US" w:bidi="ar-SA"/>
      </w:rPr>
    </w:lvl>
    <w:lvl w:ilvl="8" w:tplc="681ECC76">
      <w:numFmt w:val="bullet"/>
      <w:lvlText w:val="•"/>
      <w:lvlJc w:val="left"/>
      <w:pPr>
        <w:ind w:left="8296" w:hanging="211"/>
      </w:pPr>
      <w:rPr>
        <w:rFonts w:hint="default"/>
        <w:lang w:val="it-IT" w:eastAsia="en-US" w:bidi="ar-SA"/>
      </w:rPr>
    </w:lvl>
  </w:abstractNum>
  <w:abstractNum w:abstractNumId="4" w15:restartNumberingAfterBreak="0">
    <w:nsid w:val="1B413753"/>
    <w:multiLevelType w:val="hybridMultilevel"/>
    <w:tmpl w:val="6A28E5B4"/>
    <w:lvl w:ilvl="0" w:tplc="C8D417A4">
      <w:start w:val="1"/>
      <w:numFmt w:val="upperRoman"/>
      <w:lvlText w:val="%1."/>
      <w:lvlJc w:val="left"/>
      <w:pPr>
        <w:ind w:left="412" w:hanging="248"/>
        <w:jc w:val="right"/>
      </w:pPr>
      <w:rPr>
        <w:rFonts w:ascii="Calibri" w:eastAsia="Calibri" w:hAnsi="Calibri" w:cs="Calibri" w:hint="default"/>
        <w:b/>
        <w:bCs/>
        <w:i w:val="0"/>
        <w:iCs w:val="0"/>
        <w:spacing w:val="-1"/>
        <w:w w:val="99"/>
        <w:sz w:val="20"/>
        <w:szCs w:val="20"/>
        <w:lang w:val="it-IT" w:eastAsia="en-US" w:bidi="ar-SA"/>
      </w:rPr>
    </w:lvl>
    <w:lvl w:ilvl="1" w:tplc="63ECD53E">
      <w:start w:val="1"/>
      <w:numFmt w:val="decimal"/>
      <w:lvlText w:val="%2."/>
      <w:lvlJc w:val="left"/>
      <w:pPr>
        <w:ind w:left="129" w:hanging="202"/>
        <w:jc w:val="left"/>
      </w:pPr>
      <w:rPr>
        <w:rFonts w:ascii="Calibri" w:eastAsia="Calibri" w:hAnsi="Calibri" w:cs="Calibri" w:hint="default"/>
        <w:b w:val="0"/>
        <w:bCs w:val="0"/>
        <w:i/>
        <w:iCs/>
        <w:spacing w:val="-1"/>
        <w:w w:val="99"/>
        <w:sz w:val="20"/>
        <w:szCs w:val="20"/>
        <w:lang w:val="it-IT" w:eastAsia="en-US" w:bidi="ar-SA"/>
      </w:rPr>
    </w:lvl>
    <w:lvl w:ilvl="2" w:tplc="5ED0E134">
      <w:numFmt w:val="bullet"/>
      <w:lvlText w:val="•"/>
      <w:lvlJc w:val="left"/>
      <w:pPr>
        <w:ind w:left="1522" w:hanging="202"/>
      </w:pPr>
      <w:rPr>
        <w:rFonts w:hint="default"/>
        <w:lang w:val="it-IT" w:eastAsia="en-US" w:bidi="ar-SA"/>
      </w:rPr>
    </w:lvl>
    <w:lvl w:ilvl="3" w:tplc="3AA07626">
      <w:numFmt w:val="bullet"/>
      <w:lvlText w:val="•"/>
      <w:lvlJc w:val="left"/>
      <w:pPr>
        <w:ind w:left="2624" w:hanging="202"/>
      </w:pPr>
      <w:rPr>
        <w:rFonts w:hint="default"/>
        <w:lang w:val="it-IT" w:eastAsia="en-US" w:bidi="ar-SA"/>
      </w:rPr>
    </w:lvl>
    <w:lvl w:ilvl="4" w:tplc="00C26170">
      <w:numFmt w:val="bullet"/>
      <w:lvlText w:val="•"/>
      <w:lvlJc w:val="left"/>
      <w:pPr>
        <w:ind w:left="3727" w:hanging="202"/>
      </w:pPr>
      <w:rPr>
        <w:rFonts w:hint="default"/>
        <w:lang w:val="it-IT" w:eastAsia="en-US" w:bidi="ar-SA"/>
      </w:rPr>
    </w:lvl>
    <w:lvl w:ilvl="5" w:tplc="75C6AB3E">
      <w:numFmt w:val="bullet"/>
      <w:lvlText w:val="•"/>
      <w:lvlJc w:val="left"/>
      <w:pPr>
        <w:ind w:left="4829" w:hanging="202"/>
      </w:pPr>
      <w:rPr>
        <w:rFonts w:hint="default"/>
        <w:lang w:val="it-IT" w:eastAsia="en-US" w:bidi="ar-SA"/>
      </w:rPr>
    </w:lvl>
    <w:lvl w:ilvl="6" w:tplc="F2A68FE4">
      <w:numFmt w:val="bullet"/>
      <w:lvlText w:val="•"/>
      <w:lvlJc w:val="left"/>
      <w:pPr>
        <w:ind w:left="5931" w:hanging="202"/>
      </w:pPr>
      <w:rPr>
        <w:rFonts w:hint="default"/>
        <w:lang w:val="it-IT" w:eastAsia="en-US" w:bidi="ar-SA"/>
      </w:rPr>
    </w:lvl>
    <w:lvl w:ilvl="7" w:tplc="BC185F16">
      <w:numFmt w:val="bullet"/>
      <w:lvlText w:val="•"/>
      <w:lvlJc w:val="left"/>
      <w:pPr>
        <w:ind w:left="7034" w:hanging="202"/>
      </w:pPr>
      <w:rPr>
        <w:rFonts w:hint="default"/>
        <w:lang w:val="it-IT" w:eastAsia="en-US" w:bidi="ar-SA"/>
      </w:rPr>
    </w:lvl>
    <w:lvl w:ilvl="8" w:tplc="5BE61F78">
      <w:numFmt w:val="bullet"/>
      <w:lvlText w:val="•"/>
      <w:lvlJc w:val="left"/>
      <w:pPr>
        <w:ind w:left="8136" w:hanging="202"/>
      </w:pPr>
      <w:rPr>
        <w:rFonts w:hint="default"/>
        <w:lang w:val="it-IT" w:eastAsia="en-US" w:bidi="ar-SA"/>
      </w:rPr>
    </w:lvl>
  </w:abstractNum>
  <w:abstractNum w:abstractNumId="5" w15:restartNumberingAfterBreak="0">
    <w:nsid w:val="2B0E722A"/>
    <w:multiLevelType w:val="hybridMultilevel"/>
    <w:tmpl w:val="16A067F2"/>
    <w:lvl w:ilvl="0" w:tplc="174C3442">
      <w:start w:val="1"/>
      <w:numFmt w:val="decimal"/>
      <w:lvlText w:val="%1."/>
      <w:lvlJc w:val="left"/>
      <w:pPr>
        <w:ind w:left="129" w:hanging="188"/>
        <w:jc w:val="left"/>
      </w:pPr>
      <w:rPr>
        <w:rFonts w:ascii="Calibri" w:eastAsia="Calibri" w:hAnsi="Calibri" w:cs="Calibri" w:hint="default"/>
        <w:b w:val="0"/>
        <w:bCs w:val="0"/>
        <w:i/>
        <w:iCs/>
        <w:spacing w:val="-1"/>
        <w:w w:val="99"/>
        <w:sz w:val="20"/>
        <w:szCs w:val="20"/>
        <w:lang w:val="it-IT" w:eastAsia="en-US" w:bidi="ar-SA"/>
      </w:rPr>
    </w:lvl>
    <w:lvl w:ilvl="1" w:tplc="1548CEE4">
      <w:start w:val="1"/>
      <w:numFmt w:val="lowerLetter"/>
      <w:lvlText w:val="%2)"/>
      <w:lvlJc w:val="left"/>
      <w:pPr>
        <w:ind w:left="129" w:hanging="233"/>
        <w:jc w:val="left"/>
      </w:pPr>
      <w:rPr>
        <w:rFonts w:ascii="Calibri" w:eastAsia="Calibri" w:hAnsi="Calibri" w:cs="Calibri" w:hint="default"/>
        <w:b w:val="0"/>
        <w:bCs w:val="0"/>
        <w:i/>
        <w:iCs/>
        <w:spacing w:val="0"/>
        <w:w w:val="99"/>
        <w:sz w:val="20"/>
        <w:szCs w:val="20"/>
        <w:lang w:val="it-IT" w:eastAsia="en-US" w:bidi="ar-SA"/>
      </w:rPr>
    </w:lvl>
    <w:lvl w:ilvl="2" w:tplc="BD9236B2">
      <w:numFmt w:val="bullet"/>
      <w:lvlText w:val="•"/>
      <w:lvlJc w:val="left"/>
      <w:pPr>
        <w:ind w:left="2164" w:hanging="233"/>
      </w:pPr>
      <w:rPr>
        <w:rFonts w:hint="default"/>
        <w:lang w:val="it-IT" w:eastAsia="en-US" w:bidi="ar-SA"/>
      </w:rPr>
    </w:lvl>
    <w:lvl w:ilvl="3" w:tplc="954ADB14">
      <w:numFmt w:val="bullet"/>
      <w:lvlText w:val="•"/>
      <w:lvlJc w:val="left"/>
      <w:pPr>
        <w:ind w:left="3186" w:hanging="233"/>
      </w:pPr>
      <w:rPr>
        <w:rFonts w:hint="default"/>
        <w:lang w:val="it-IT" w:eastAsia="en-US" w:bidi="ar-SA"/>
      </w:rPr>
    </w:lvl>
    <w:lvl w:ilvl="4" w:tplc="51D49898">
      <w:numFmt w:val="bullet"/>
      <w:lvlText w:val="•"/>
      <w:lvlJc w:val="left"/>
      <w:pPr>
        <w:ind w:left="4208" w:hanging="233"/>
      </w:pPr>
      <w:rPr>
        <w:rFonts w:hint="default"/>
        <w:lang w:val="it-IT" w:eastAsia="en-US" w:bidi="ar-SA"/>
      </w:rPr>
    </w:lvl>
    <w:lvl w:ilvl="5" w:tplc="AC46AD08">
      <w:numFmt w:val="bullet"/>
      <w:lvlText w:val="•"/>
      <w:lvlJc w:val="left"/>
      <w:pPr>
        <w:ind w:left="5230" w:hanging="233"/>
      </w:pPr>
      <w:rPr>
        <w:rFonts w:hint="default"/>
        <w:lang w:val="it-IT" w:eastAsia="en-US" w:bidi="ar-SA"/>
      </w:rPr>
    </w:lvl>
    <w:lvl w:ilvl="6" w:tplc="87D0B1FE">
      <w:numFmt w:val="bullet"/>
      <w:lvlText w:val="•"/>
      <w:lvlJc w:val="left"/>
      <w:pPr>
        <w:ind w:left="6252" w:hanging="233"/>
      </w:pPr>
      <w:rPr>
        <w:rFonts w:hint="default"/>
        <w:lang w:val="it-IT" w:eastAsia="en-US" w:bidi="ar-SA"/>
      </w:rPr>
    </w:lvl>
    <w:lvl w:ilvl="7" w:tplc="EC5E5ED2">
      <w:numFmt w:val="bullet"/>
      <w:lvlText w:val="•"/>
      <w:lvlJc w:val="left"/>
      <w:pPr>
        <w:ind w:left="7274" w:hanging="233"/>
      </w:pPr>
      <w:rPr>
        <w:rFonts w:hint="default"/>
        <w:lang w:val="it-IT" w:eastAsia="en-US" w:bidi="ar-SA"/>
      </w:rPr>
    </w:lvl>
    <w:lvl w:ilvl="8" w:tplc="F90866EC">
      <w:numFmt w:val="bullet"/>
      <w:lvlText w:val="•"/>
      <w:lvlJc w:val="left"/>
      <w:pPr>
        <w:ind w:left="8296" w:hanging="233"/>
      </w:pPr>
      <w:rPr>
        <w:rFonts w:hint="default"/>
        <w:lang w:val="it-IT" w:eastAsia="en-US" w:bidi="ar-SA"/>
      </w:rPr>
    </w:lvl>
  </w:abstractNum>
  <w:abstractNum w:abstractNumId="6" w15:restartNumberingAfterBreak="0">
    <w:nsid w:val="41522258"/>
    <w:multiLevelType w:val="hybridMultilevel"/>
    <w:tmpl w:val="9350E39C"/>
    <w:lvl w:ilvl="0" w:tplc="7EF85E8A">
      <w:start w:val="1"/>
      <w:numFmt w:val="decimal"/>
      <w:lvlText w:val="%1."/>
      <w:lvlJc w:val="left"/>
      <w:pPr>
        <w:ind w:left="129" w:hanging="218"/>
        <w:jc w:val="left"/>
      </w:pPr>
      <w:rPr>
        <w:rFonts w:ascii="Calibri" w:eastAsia="Calibri" w:hAnsi="Calibri" w:cs="Calibri" w:hint="default"/>
        <w:b w:val="0"/>
        <w:bCs w:val="0"/>
        <w:i/>
        <w:iCs/>
        <w:spacing w:val="-1"/>
        <w:w w:val="99"/>
        <w:sz w:val="20"/>
        <w:szCs w:val="20"/>
        <w:lang w:val="it-IT" w:eastAsia="en-US" w:bidi="ar-SA"/>
      </w:rPr>
    </w:lvl>
    <w:lvl w:ilvl="1" w:tplc="45A08628">
      <w:start w:val="1"/>
      <w:numFmt w:val="lowerLetter"/>
      <w:lvlText w:val="%2)"/>
      <w:lvlJc w:val="left"/>
      <w:pPr>
        <w:ind w:left="129" w:hanging="223"/>
        <w:jc w:val="left"/>
      </w:pPr>
      <w:rPr>
        <w:rFonts w:ascii="Calibri" w:eastAsia="Calibri" w:hAnsi="Calibri" w:cs="Calibri" w:hint="default"/>
        <w:b w:val="0"/>
        <w:bCs w:val="0"/>
        <w:i/>
        <w:iCs/>
        <w:spacing w:val="0"/>
        <w:w w:val="99"/>
        <w:sz w:val="20"/>
        <w:szCs w:val="20"/>
        <w:lang w:val="it-IT" w:eastAsia="en-US" w:bidi="ar-SA"/>
      </w:rPr>
    </w:lvl>
    <w:lvl w:ilvl="2" w:tplc="3C7481D2">
      <w:numFmt w:val="bullet"/>
      <w:lvlText w:val="•"/>
      <w:lvlJc w:val="left"/>
      <w:pPr>
        <w:ind w:left="2164" w:hanging="223"/>
      </w:pPr>
      <w:rPr>
        <w:rFonts w:hint="default"/>
        <w:lang w:val="it-IT" w:eastAsia="en-US" w:bidi="ar-SA"/>
      </w:rPr>
    </w:lvl>
    <w:lvl w:ilvl="3" w:tplc="DC44ACF6">
      <w:numFmt w:val="bullet"/>
      <w:lvlText w:val="•"/>
      <w:lvlJc w:val="left"/>
      <w:pPr>
        <w:ind w:left="3186" w:hanging="223"/>
      </w:pPr>
      <w:rPr>
        <w:rFonts w:hint="default"/>
        <w:lang w:val="it-IT" w:eastAsia="en-US" w:bidi="ar-SA"/>
      </w:rPr>
    </w:lvl>
    <w:lvl w:ilvl="4" w:tplc="C5A4B38E">
      <w:numFmt w:val="bullet"/>
      <w:lvlText w:val="•"/>
      <w:lvlJc w:val="left"/>
      <w:pPr>
        <w:ind w:left="4208" w:hanging="223"/>
      </w:pPr>
      <w:rPr>
        <w:rFonts w:hint="default"/>
        <w:lang w:val="it-IT" w:eastAsia="en-US" w:bidi="ar-SA"/>
      </w:rPr>
    </w:lvl>
    <w:lvl w:ilvl="5" w:tplc="C2FA8034">
      <w:numFmt w:val="bullet"/>
      <w:lvlText w:val="•"/>
      <w:lvlJc w:val="left"/>
      <w:pPr>
        <w:ind w:left="5230" w:hanging="223"/>
      </w:pPr>
      <w:rPr>
        <w:rFonts w:hint="default"/>
        <w:lang w:val="it-IT" w:eastAsia="en-US" w:bidi="ar-SA"/>
      </w:rPr>
    </w:lvl>
    <w:lvl w:ilvl="6" w:tplc="E0664BDE">
      <w:numFmt w:val="bullet"/>
      <w:lvlText w:val="•"/>
      <w:lvlJc w:val="left"/>
      <w:pPr>
        <w:ind w:left="6252" w:hanging="223"/>
      </w:pPr>
      <w:rPr>
        <w:rFonts w:hint="default"/>
        <w:lang w:val="it-IT" w:eastAsia="en-US" w:bidi="ar-SA"/>
      </w:rPr>
    </w:lvl>
    <w:lvl w:ilvl="7" w:tplc="0B426060">
      <w:numFmt w:val="bullet"/>
      <w:lvlText w:val="•"/>
      <w:lvlJc w:val="left"/>
      <w:pPr>
        <w:ind w:left="7274" w:hanging="223"/>
      </w:pPr>
      <w:rPr>
        <w:rFonts w:hint="default"/>
        <w:lang w:val="it-IT" w:eastAsia="en-US" w:bidi="ar-SA"/>
      </w:rPr>
    </w:lvl>
    <w:lvl w:ilvl="8" w:tplc="D5048F3A">
      <w:numFmt w:val="bullet"/>
      <w:lvlText w:val="•"/>
      <w:lvlJc w:val="left"/>
      <w:pPr>
        <w:ind w:left="8296" w:hanging="223"/>
      </w:pPr>
      <w:rPr>
        <w:rFonts w:hint="default"/>
        <w:lang w:val="it-IT" w:eastAsia="en-US" w:bidi="ar-SA"/>
      </w:rPr>
    </w:lvl>
  </w:abstractNum>
  <w:abstractNum w:abstractNumId="7" w15:restartNumberingAfterBreak="0">
    <w:nsid w:val="5C630F83"/>
    <w:multiLevelType w:val="hybridMultilevel"/>
    <w:tmpl w:val="78280EBE"/>
    <w:lvl w:ilvl="0" w:tplc="0C986380">
      <w:numFmt w:val="bullet"/>
      <w:lvlText w:val="-"/>
      <w:lvlJc w:val="left"/>
      <w:pPr>
        <w:ind w:left="849" w:hanging="360"/>
      </w:pPr>
      <w:rPr>
        <w:rFonts w:ascii="Calibri" w:eastAsia="Calibri" w:hAnsi="Calibri" w:cs="Calibri" w:hint="default"/>
        <w:b w:val="0"/>
        <w:bCs w:val="0"/>
        <w:i w:val="0"/>
        <w:iCs w:val="0"/>
        <w:spacing w:val="0"/>
        <w:w w:val="99"/>
        <w:sz w:val="20"/>
        <w:szCs w:val="20"/>
        <w:lang w:val="it-IT" w:eastAsia="en-US" w:bidi="ar-SA"/>
      </w:rPr>
    </w:lvl>
    <w:lvl w:ilvl="1" w:tplc="B044A278">
      <w:numFmt w:val="bullet"/>
      <w:lvlText w:val="•"/>
      <w:lvlJc w:val="left"/>
      <w:pPr>
        <w:ind w:left="1790" w:hanging="360"/>
      </w:pPr>
      <w:rPr>
        <w:rFonts w:hint="default"/>
        <w:lang w:val="it-IT" w:eastAsia="en-US" w:bidi="ar-SA"/>
      </w:rPr>
    </w:lvl>
    <w:lvl w:ilvl="2" w:tplc="65CA91DC">
      <w:numFmt w:val="bullet"/>
      <w:lvlText w:val="•"/>
      <w:lvlJc w:val="left"/>
      <w:pPr>
        <w:ind w:left="2740" w:hanging="360"/>
      </w:pPr>
      <w:rPr>
        <w:rFonts w:hint="default"/>
        <w:lang w:val="it-IT" w:eastAsia="en-US" w:bidi="ar-SA"/>
      </w:rPr>
    </w:lvl>
    <w:lvl w:ilvl="3" w:tplc="16D08638">
      <w:numFmt w:val="bullet"/>
      <w:lvlText w:val="•"/>
      <w:lvlJc w:val="left"/>
      <w:pPr>
        <w:ind w:left="3690" w:hanging="360"/>
      </w:pPr>
      <w:rPr>
        <w:rFonts w:hint="default"/>
        <w:lang w:val="it-IT" w:eastAsia="en-US" w:bidi="ar-SA"/>
      </w:rPr>
    </w:lvl>
    <w:lvl w:ilvl="4" w:tplc="9B2A40C2">
      <w:numFmt w:val="bullet"/>
      <w:lvlText w:val="•"/>
      <w:lvlJc w:val="left"/>
      <w:pPr>
        <w:ind w:left="4640" w:hanging="360"/>
      </w:pPr>
      <w:rPr>
        <w:rFonts w:hint="default"/>
        <w:lang w:val="it-IT" w:eastAsia="en-US" w:bidi="ar-SA"/>
      </w:rPr>
    </w:lvl>
    <w:lvl w:ilvl="5" w:tplc="A508BFE4">
      <w:numFmt w:val="bullet"/>
      <w:lvlText w:val="•"/>
      <w:lvlJc w:val="left"/>
      <w:pPr>
        <w:ind w:left="5590" w:hanging="360"/>
      </w:pPr>
      <w:rPr>
        <w:rFonts w:hint="default"/>
        <w:lang w:val="it-IT" w:eastAsia="en-US" w:bidi="ar-SA"/>
      </w:rPr>
    </w:lvl>
    <w:lvl w:ilvl="6" w:tplc="19ECF382">
      <w:numFmt w:val="bullet"/>
      <w:lvlText w:val="•"/>
      <w:lvlJc w:val="left"/>
      <w:pPr>
        <w:ind w:left="6540" w:hanging="360"/>
      </w:pPr>
      <w:rPr>
        <w:rFonts w:hint="default"/>
        <w:lang w:val="it-IT" w:eastAsia="en-US" w:bidi="ar-SA"/>
      </w:rPr>
    </w:lvl>
    <w:lvl w:ilvl="7" w:tplc="6D84C9F2">
      <w:numFmt w:val="bullet"/>
      <w:lvlText w:val="•"/>
      <w:lvlJc w:val="left"/>
      <w:pPr>
        <w:ind w:left="7490" w:hanging="360"/>
      </w:pPr>
      <w:rPr>
        <w:rFonts w:hint="default"/>
        <w:lang w:val="it-IT" w:eastAsia="en-US" w:bidi="ar-SA"/>
      </w:rPr>
    </w:lvl>
    <w:lvl w:ilvl="8" w:tplc="C512E54C">
      <w:numFmt w:val="bullet"/>
      <w:lvlText w:val="•"/>
      <w:lvlJc w:val="left"/>
      <w:pPr>
        <w:ind w:left="8440" w:hanging="360"/>
      </w:pPr>
      <w:rPr>
        <w:rFonts w:hint="default"/>
        <w:lang w:val="it-IT" w:eastAsia="en-US" w:bidi="ar-SA"/>
      </w:rPr>
    </w:lvl>
  </w:abstractNum>
  <w:abstractNum w:abstractNumId="8" w15:restartNumberingAfterBreak="0">
    <w:nsid w:val="72171AFB"/>
    <w:multiLevelType w:val="hybridMultilevel"/>
    <w:tmpl w:val="96721F0C"/>
    <w:lvl w:ilvl="0" w:tplc="519A1852">
      <w:numFmt w:val="bullet"/>
      <w:lvlText w:val="-"/>
      <w:lvlJc w:val="left"/>
      <w:pPr>
        <w:ind w:left="849" w:hanging="360"/>
      </w:pPr>
      <w:rPr>
        <w:rFonts w:ascii="Calibri" w:eastAsia="Calibri" w:hAnsi="Calibri" w:cs="Calibri" w:hint="default"/>
        <w:b w:val="0"/>
        <w:bCs w:val="0"/>
        <w:i w:val="0"/>
        <w:iCs w:val="0"/>
        <w:spacing w:val="0"/>
        <w:w w:val="99"/>
        <w:sz w:val="20"/>
        <w:szCs w:val="20"/>
        <w:lang w:val="it-IT" w:eastAsia="en-US" w:bidi="ar-SA"/>
      </w:rPr>
    </w:lvl>
    <w:lvl w:ilvl="1" w:tplc="5C8C005A">
      <w:numFmt w:val="bullet"/>
      <w:lvlText w:val="•"/>
      <w:lvlJc w:val="left"/>
      <w:pPr>
        <w:ind w:left="1790" w:hanging="360"/>
      </w:pPr>
      <w:rPr>
        <w:rFonts w:hint="default"/>
        <w:lang w:val="it-IT" w:eastAsia="en-US" w:bidi="ar-SA"/>
      </w:rPr>
    </w:lvl>
    <w:lvl w:ilvl="2" w:tplc="B3542908">
      <w:numFmt w:val="bullet"/>
      <w:lvlText w:val="•"/>
      <w:lvlJc w:val="left"/>
      <w:pPr>
        <w:ind w:left="2740" w:hanging="360"/>
      </w:pPr>
      <w:rPr>
        <w:rFonts w:hint="default"/>
        <w:lang w:val="it-IT" w:eastAsia="en-US" w:bidi="ar-SA"/>
      </w:rPr>
    </w:lvl>
    <w:lvl w:ilvl="3" w:tplc="A060FCD0">
      <w:numFmt w:val="bullet"/>
      <w:lvlText w:val="•"/>
      <w:lvlJc w:val="left"/>
      <w:pPr>
        <w:ind w:left="3690" w:hanging="360"/>
      </w:pPr>
      <w:rPr>
        <w:rFonts w:hint="default"/>
        <w:lang w:val="it-IT" w:eastAsia="en-US" w:bidi="ar-SA"/>
      </w:rPr>
    </w:lvl>
    <w:lvl w:ilvl="4" w:tplc="5A76BB42">
      <w:numFmt w:val="bullet"/>
      <w:lvlText w:val="•"/>
      <w:lvlJc w:val="left"/>
      <w:pPr>
        <w:ind w:left="4640" w:hanging="360"/>
      </w:pPr>
      <w:rPr>
        <w:rFonts w:hint="default"/>
        <w:lang w:val="it-IT" w:eastAsia="en-US" w:bidi="ar-SA"/>
      </w:rPr>
    </w:lvl>
    <w:lvl w:ilvl="5" w:tplc="49360644">
      <w:numFmt w:val="bullet"/>
      <w:lvlText w:val="•"/>
      <w:lvlJc w:val="left"/>
      <w:pPr>
        <w:ind w:left="5590" w:hanging="360"/>
      </w:pPr>
      <w:rPr>
        <w:rFonts w:hint="default"/>
        <w:lang w:val="it-IT" w:eastAsia="en-US" w:bidi="ar-SA"/>
      </w:rPr>
    </w:lvl>
    <w:lvl w:ilvl="6" w:tplc="9EFC9A76">
      <w:numFmt w:val="bullet"/>
      <w:lvlText w:val="•"/>
      <w:lvlJc w:val="left"/>
      <w:pPr>
        <w:ind w:left="6540" w:hanging="360"/>
      </w:pPr>
      <w:rPr>
        <w:rFonts w:hint="default"/>
        <w:lang w:val="it-IT" w:eastAsia="en-US" w:bidi="ar-SA"/>
      </w:rPr>
    </w:lvl>
    <w:lvl w:ilvl="7" w:tplc="45A8CDE2">
      <w:numFmt w:val="bullet"/>
      <w:lvlText w:val="•"/>
      <w:lvlJc w:val="left"/>
      <w:pPr>
        <w:ind w:left="7490" w:hanging="360"/>
      </w:pPr>
      <w:rPr>
        <w:rFonts w:hint="default"/>
        <w:lang w:val="it-IT" w:eastAsia="en-US" w:bidi="ar-SA"/>
      </w:rPr>
    </w:lvl>
    <w:lvl w:ilvl="8" w:tplc="E8A81A16">
      <w:numFmt w:val="bullet"/>
      <w:lvlText w:val="•"/>
      <w:lvlJc w:val="left"/>
      <w:pPr>
        <w:ind w:left="8440" w:hanging="360"/>
      </w:pPr>
      <w:rPr>
        <w:rFonts w:hint="default"/>
        <w:lang w:val="it-IT" w:eastAsia="en-US" w:bidi="ar-SA"/>
      </w:rPr>
    </w:lvl>
  </w:abstractNum>
  <w:num w:numId="1">
    <w:abstractNumId w:val="2"/>
  </w:num>
  <w:num w:numId="2">
    <w:abstractNumId w:val="7"/>
  </w:num>
  <w:num w:numId="3">
    <w:abstractNumId w:val="3"/>
  </w:num>
  <w:num w:numId="4">
    <w:abstractNumId w:val="6"/>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98"/>
    <w:rsid w:val="00010598"/>
    <w:rsid w:val="00092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6DB2"/>
  <w15:docId w15:val="{158094E4-9235-4297-9D74-6D2A6FB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80"/>
      <w:ind w:right="153"/>
      <w:jc w:val="right"/>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spacing w:before="84"/>
      <w:ind w:left="411" w:hanging="364"/>
      <w:jc w:val="both"/>
      <w:outlineLvl w:val="1"/>
    </w:pPr>
    <w:rPr>
      <w:b/>
      <w:bCs/>
      <w:sz w:val="20"/>
      <w:szCs w:val="20"/>
    </w:rPr>
  </w:style>
  <w:style w:type="paragraph" w:styleId="Titolo3">
    <w:name w:val="heading 3"/>
    <w:basedOn w:val="Normale"/>
    <w:uiPriority w:val="9"/>
    <w:unhideWhenUsed/>
    <w:qFormat/>
    <w:pPr>
      <w:spacing w:before="1"/>
      <w:ind w:left="129"/>
      <w:jc w:val="both"/>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1"/>
      <w:ind w:left="129"/>
      <w:jc w:val="both"/>
    </w:pPr>
    <w:rPr>
      <w:i/>
      <w:iCs/>
      <w:sz w:val="20"/>
      <w:szCs w:val="20"/>
    </w:rPr>
  </w:style>
  <w:style w:type="paragraph" w:styleId="Paragrafoelenco">
    <w:name w:val="List Paragraph"/>
    <w:basedOn w:val="Normale"/>
    <w:uiPriority w:val="1"/>
    <w:qFormat/>
    <w:pPr>
      <w:spacing w:before="121"/>
      <w:ind w:left="12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3625</Words>
  <Characters>20665</Characters>
  <Application>Microsoft Office Word</Application>
  <DocSecurity>0</DocSecurity>
  <Lines>172</Lines>
  <Paragraphs>48</Paragraphs>
  <ScaleCrop>false</ScaleCrop>
  <Company>Regione Marche</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Zuccarini</dc:creator>
  <cp:lastModifiedBy>Mara Zuccarini</cp:lastModifiedBy>
  <cp:revision>2</cp:revision>
  <dcterms:created xsi:type="dcterms:W3CDTF">2026-06-22T10:23:00Z</dcterms:created>
  <dcterms:modified xsi:type="dcterms:W3CDTF">2026-06-22T10:23:00Z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LastSaved">
    <vt:filetime>2026-06-22T00:00:00Z</vt:filetime>
  </property>
  <property fmtid="{D5CDD505-2E9C-101B-9397-08002B2CF9AE}" pid="5" name="Producer">
    <vt:lpwstr>iLovePDF</vt:lpwstr>
  </property>
</Properties>
</file>